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D7AF" w14:textId="09490CA7" w:rsidR="00862826" w:rsidRPr="009C6423" w:rsidRDefault="00862826" w:rsidP="0086282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24"/>
          <w:lang w:val="az-Latn-AZ"/>
        </w:rPr>
      </w:pPr>
      <w:r w:rsidRPr="00862826">
        <w:rPr>
          <w:rFonts w:ascii="Times New Roman" w:hAnsi="Times New Roman" w:cs="Times New Roman"/>
          <w:b/>
          <w:bCs/>
          <w:sz w:val="32"/>
          <w:szCs w:val="24"/>
        </w:rPr>
        <w:t xml:space="preserve">Занятие </w:t>
      </w:r>
      <w:r w:rsidR="009C6423">
        <w:rPr>
          <w:rFonts w:ascii="Times New Roman" w:hAnsi="Times New Roman" w:cs="Times New Roman"/>
          <w:b/>
          <w:bCs/>
          <w:sz w:val="32"/>
          <w:szCs w:val="24"/>
          <w:lang w:val="az-Latn-AZ"/>
        </w:rPr>
        <w:t>4</w:t>
      </w:r>
    </w:p>
    <w:p w14:paraId="7EE74B76" w14:textId="77777777" w:rsidR="009C6423" w:rsidRDefault="009C6423" w:rsidP="009C642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8335E">
        <w:rPr>
          <w:rFonts w:ascii="Times New Roman" w:hAnsi="Times New Roman" w:cs="Times New Roman"/>
          <w:bCs/>
          <w:sz w:val="24"/>
          <w:szCs w:val="24"/>
          <w:u w:val="single"/>
        </w:rPr>
        <w:t>Морфология и</w:t>
      </w:r>
      <w:r w:rsidRPr="0068335E">
        <w:rPr>
          <w:rFonts w:ascii="Times New Roman" w:hAnsi="Times New Roman" w:cs="Times New Roman"/>
          <w:bCs/>
          <w:sz w:val="24"/>
          <w:szCs w:val="24"/>
          <w:u w:val="single"/>
          <w:lang w:val="az-Latn-AZ"/>
        </w:rPr>
        <w:t xml:space="preserve"> </w:t>
      </w:r>
      <w:r w:rsidRPr="0068335E">
        <w:rPr>
          <w:rFonts w:ascii="Times New Roman" w:hAnsi="Times New Roman" w:cs="Times New Roman"/>
          <w:bCs/>
          <w:sz w:val="24"/>
          <w:szCs w:val="24"/>
          <w:u w:val="single"/>
        </w:rPr>
        <w:t>классификация грибов</w:t>
      </w:r>
      <w:r w:rsidRPr="0068335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68335E">
        <w:rPr>
          <w:rFonts w:ascii="Times New Roman" w:hAnsi="Times New Roman" w:cs="Times New Roman"/>
          <w:bCs/>
          <w:sz w:val="24"/>
          <w:szCs w:val="24"/>
          <w:u w:val="single"/>
        </w:rPr>
        <w:t>простейших и вирусов.</w:t>
      </w:r>
    </w:p>
    <w:p w14:paraId="4953E50B" w14:textId="77777777" w:rsidR="00862826" w:rsidRPr="00862826" w:rsidRDefault="00862826" w:rsidP="0086282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24"/>
        </w:rPr>
      </w:pPr>
    </w:p>
    <w:p w14:paraId="3286B1F6" w14:textId="77777777" w:rsidR="00862826" w:rsidRPr="00862826" w:rsidRDefault="00862826" w:rsidP="0086282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465F179" w14:textId="77777777" w:rsidR="003C5FA9" w:rsidRPr="00862826" w:rsidRDefault="003C5FA9" w:rsidP="00862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Грибы</w:t>
      </w:r>
      <w:r w:rsidR="00862826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(</w:t>
      </w:r>
      <w:r w:rsidRPr="00862826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Fungi, Mycetes, Mycota)</w:t>
      </w:r>
      <w:r w:rsidRPr="00862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862826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это  одноклеточные или многоклеточные  </w:t>
      </w:r>
      <w:proofErr w:type="spellStart"/>
      <w:r w:rsidRPr="00862826">
        <w:rPr>
          <w:rFonts w:ascii="Times New Roman" w:hAnsi="Times New Roman" w:cs="Times New Roman"/>
          <w:bCs/>
          <w:iCs/>
          <w:sz w:val="24"/>
          <w:szCs w:val="24"/>
        </w:rPr>
        <w:t>бесхлорофильные</w:t>
      </w:r>
      <w:proofErr w:type="spellEnd"/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  эукариоты растительного происхождения.</w:t>
      </w:r>
      <w:r w:rsidRPr="00862826">
        <w:rPr>
          <w:rFonts w:ascii="Times New Roman" w:hAnsi="Times New Roman" w:cs="Times New Roman"/>
          <w:bCs/>
          <w:sz w:val="24"/>
          <w:szCs w:val="24"/>
        </w:rPr>
        <w:t xml:space="preserve"> Раздел микробиологии, который занимается  изучением микроскопических   грибов,  называют микологией. Среди грибов имеются патогенные и непатогенные представители</w:t>
      </w:r>
    </w:p>
    <w:p w14:paraId="05ED9743" w14:textId="77777777" w:rsidR="002B09EE" w:rsidRPr="00862826" w:rsidRDefault="003C5FA9" w:rsidP="008628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>Классификация грибов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95"/>
        <w:gridCol w:w="2961"/>
        <w:gridCol w:w="2384"/>
      </w:tblGrid>
      <w:tr w:rsidR="003C5FA9" w:rsidRPr="00862826" w14:paraId="2679DACF" w14:textId="77777777" w:rsidTr="00862826">
        <w:trPr>
          <w:trHeight w:val="6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D092D3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Zyqomycota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9D65F3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Rhizopus</w:t>
            </w:r>
          </w:p>
          <w:p w14:paraId="535CBEB8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Absidia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0D6F76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Mucor</w:t>
            </w:r>
          </w:p>
        </w:tc>
      </w:tr>
      <w:tr w:rsidR="003C5FA9" w:rsidRPr="00862826" w14:paraId="1AA0E3AF" w14:textId="77777777" w:rsidTr="00862826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CC01FB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Ascomycota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74B84C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Blastomyces</w:t>
            </w:r>
          </w:p>
          <w:p w14:paraId="34CF2BB4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Histoplasma</w:t>
            </w:r>
          </w:p>
          <w:p w14:paraId="0ACC680B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Candida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C024B1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Microsporium</w:t>
            </w:r>
          </w:p>
          <w:p w14:paraId="0C4C8B12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Trichophyton</w:t>
            </w:r>
          </w:p>
          <w:p w14:paraId="6F7FF32C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Coccidoides</w:t>
            </w:r>
          </w:p>
        </w:tc>
      </w:tr>
      <w:tr w:rsidR="003C5FA9" w:rsidRPr="00862826" w14:paraId="096A5A34" w14:textId="77777777" w:rsidTr="00862826">
        <w:trPr>
          <w:trHeight w:val="5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4B7E6D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Basidiomycota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3DEADF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Filobasidiella neoformans</w:t>
            </w:r>
          </w:p>
          <w:p w14:paraId="72684D97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Cryptococcus neoformans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759F3B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Шляпочные грибы</w:t>
            </w:r>
          </w:p>
        </w:tc>
      </w:tr>
      <w:tr w:rsidR="003C5FA9" w:rsidRPr="00862826" w14:paraId="75DA0D54" w14:textId="77777777" w:rsidTr="00862826">
        <w:trPr>
          <w:trHeight w:val="3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13201B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Deiteromycota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C393E3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Epidermophyton</w:t>
            </w:r>
          </w:p>
          <w:p w14:paraId="520D2A67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Paracoccidioides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20A16F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Sporothrix</w:t>
            </w:r>
            <w:proofErr w:type="spellEnd"/>
          </w:p>
          <w:p w14:paraId="24DE0E5F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Aspergillus</w:t>
            </w:r>
            <w:proofErr w:type="spellEnd"/>
          </w:p>
        </w:tc>
      </w:tr>
    </w:tbl>
    <w:p w14:paraId="493E3FE8" w14:textId="77777777" w:rsidR="003C5FA9" w:rsidRPr="00862826" w:rsidRDefault="003C5FA9" w:rsidP="00862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2692CD" w14:textId="77777777" w:rsidR="003C5FA9" w:rsidRPr="00862826" w:rsidRDefault="003C5FA9" w:rsidP="00862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iCs/>
          <w:sz w:val="24"/>
          <w:szCs w:val="24"/>
        </w:rPr>
        <w:t>Зигомицеты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(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тип 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Zyqomycota) – 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размножаются половым и бесполым путем. Половое размножение осуществляется путем образования зигоспор 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(zygos-birləşmə),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 бесполое размножение происходит с помощью </w:t>
      </w:r>
      <w:proofErr w:type="spellStart"/>
      <w:r w:rsidRPr="00862826">
        <w:rPr>
          <w:rFonts w:ascii="Times New Roman" w:hAnsi="Times New Roman" w:cs="Times New Roman"/>
          <w:bCs/>
          <w:iCs/>
          <w:sz w:val="24"/>
          <w:szCs w:val="24"/>
        </w:rPr>
        <w:t>спорангиоспор</w:t>
      </w:r>
      <w:proofErr w:type="spellEnd"/>
      <w:r w:rsidRPr="00862826">
        <w:rPr>
          <w:rFonts w:ascii="Times New Roman" w:hAnsi="Times New Roman" w:cs="Times New Roman"/>
          <w:bCs/>
          <w:iCs/>
          <w:sz w:val="24"/>
          <w:szCs w:val="24"/>
        </w:rPr>
        <w:t>. Вегетативные гифы лишены перегородок. Патогенными для человека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являются представители родов 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Rhizopus, Absidia, Mucor  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 и др.</w:t>
      </w:r>
    </w:p>
    <w:p w14:paraId="06DAB56B" w14:textId="77777777" w:rsidR="003C5FA9" w:rsidRPr="00862826" w:rsidRDefault="003C5FA9" w:rsidP="00862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A</w:t>
      </w:r>
      <w:proofErr w:type="spellStart"/>
      <w:r w:rsidRPr="00862826">
        <w:rPr>
          <w:rFonts w:ascii="Times New Roman" w:hAnsi="Times New Roman" w:cs="Times New Roman"/>
          <w:b/>
          <w:bCs/>
          <w:iCs/>
          <w:sz w:val="24"/>
          <w:szCs w:val="24"/>
        </w:rPr>
        <w:t>скомицеты</w:t>
      </w:r>
      <w:proofErr w:type="spellEnd"/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(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тип  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Ascomycota) 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>включает большое количество патогенных грибов, имеющих медицинское значение . Половое размножение осуществляется с помощью аскоспор (споры развиваются в особых сумках-</w:t>
      </w:r>
      <w:proofErr w:type="spellStart"/>
      <w:r w:rsidRPr="00862826">
        <w:rPr>
          <w:rFonts w:ascii="Times New Roman" w:hAnsi="Times New Roman" w:cs="Times New Roman"/>
          <w:bCs/>
          <w:iCs/>
          <w:sz w:val="24"/>
          <w:szCs w:val="24"/>
        </w:rPr>
        <w:t>асках</w:t>
      </w:r>
      <w:proofErr w:type="spellEnd"/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Pr="00862826">
        <w:rPr>
          <w:rFonts w:ascii="Times New Roman" w:hAnsi="Times New Roman" w:cs="Times New Roman"/>
          <w:iCs/>
          <w:sz w:val="24"/>
          <w:szCs w:val="24"/>
          <w:lang w:val="az-Latn-AZ"/>
        </w:rPr>
        <w:t>ask-</w:t>
      </w:r>
      <w:r w:rsidRPr="00862826">
        <w:rPr>
          <w:rFonts w:ascii="Times New Roman" w:hAnsi="Times New Roman" w:cs="Times New Roman"/>
          <w:iCs/>
          <w:sz w:val="24"/>
          <w:szCs w:val="24"/>
        </w:rPr>
        <w:t>сумка)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>)</w:t>
      </w:r>
      <w:r w:rsidRPr="00862826">
        <w:rPr>
          <w:rFonts w:ascii="Times New Roman" w:hAnsi="Times New Roman" w:cs="Times New Roman"/>
          <w:sz w:val="24"/>
          <w:szCs w:val="24"/>
        </w:rPr>
        <w:t xml:space="preserve">, бесполое размножение осуществляется конидиями. Вегетативные гифы </w:t>
      </w:r>
      <w:proofErr w:type="spellStart"/>
      <w:r w:rsidRPr="00862826">
        <w:rPr>
          <w:rFonts w:ascii="Times New Roman" w:hAnsi="Times New Roman" w:cs="Times New Roman"/>
          <w:sz w:val="24"/>
          <w:szCs w:val="24"/>
        </w:rPr>
        <w:t>септированы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. К аскомицетам относятся отдельные представители родов </w:t>
      </w:r>
      <w:r w:rsidRPr="00862826">
        <w:rPr>
          <w:rFonts w:ascii="Times New Roman" w:hAnsi="Times New Roman" w:cs="Times New Roman"/>
          <w:sz w:val="24"/>
          <w:szCs w:val="24"/>
          <w:lang w:val="en-US"/>
        </w:rPr>
        <w:t>Aspergillus</w:t>
      </w:r>
      <w:r w:rsidRPr="00862826">
        <w:rPr>
          <w:rFonts w:ascii="Times New Roman" w:hAnsi="Times New Roman" w:cs="Times New Roman"/>
          <w:sz w:val="24"/>
          <w:szCs w:val="24"/>
        </w:rPr>
        <w:t xml:space="preserve"> и </w:t>
      </w:r>
      <w:r w:rsidRPr="00862826">
        <w:rPr>
          <w:rFonts w:ascii="Times New Roman" w:hAnsi="Times New Roman" w:cs="Times New Roman"/>
          <w:sz w:val="24"/>
          <w:szCs w:val="24"/>
          <w:lang w:val="en-US"/>
        </w:rPr>
        <w:t>Penicillium</w:t>
      </w:r>
      <w:r w:rsidRPr="00862826">
        <w:rPr>
          <w:rFonts w:ascii="Times New Roman" w:hAnsi="Times New Roman" w:cs="Times New Roman"/>
          <w:sz w:val="24"/>
          <w:szCs w:val="24"/>
        </w:rPr>
        <w:t xml:space="preserve"> , которые размножаются только бесполым путем. Патогенными для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862826">
        <w:rPr>
          <w:rFonts w:ascii="Times New Roman" w:hAnsi="Times New Roman" w:cs="Times New Roman"/>
          <w:sz w:val="24"/>
          <w:szCs w:val="24"/>
        </w:rPr>
        <w:t xml:space="preserve"> человека  являются 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85% </w:t>
      </w:r>
      <w:r w:rsidRPr="00862826">
        <w:rPr>
          <w:rFonts w:ascii="Times New Roman" w:hAnsi="Times New Roman" w:cs="Times New Roman"/>
          <w:sz w:val="24"/>
          <w:szCs w:val="24"/>
        </w:rPr>
        <w:t xml:space="preserve"> представителей  грибов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  типа  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Ascomycota</w:t>
      </w:r>
      <w:r w:rsidRPr="00862826">
        <w:rPr>
          <w:rFonts w:ascii="Times New Roman" w:hAnsi="Times New Roman" w:cs="Times New Roman"/>
          <w:sz w:val="24"/>
          <w:szCs w:val="24"/>
        </w:rPr>
        <w:t>: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86282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Blastomyces, Histoplasma, Candida</w:t>
      </w:r>
      <w:r w:rsidRPr="0086282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proofErr w:type="spellStart"/>
      <w:r w:rsidRPr="00862826">
        <w:rPr>
          <w:rFonts w:ascii="Times New Roman" w:hAnsi="Times New Roman" w:cs="Times New Roman"/>
          <w:bCs/>
          <w:sz w:val="24"/>
          <w:szCs w:val="24"/>
          <w:lang w:val="en-US"/>
        </w:rPr>
        <w:t>spp</w:t>
      </w:r>
      <w:proofErr w:type="spellEnd"/>
      <w:r w:rsidRPr="00862826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862826">
        <w:rPr>
          <w:rFonts w:ascii="Times New Roman" w:hAnsi="Times New Roman" w:cs="Times New Roman"/>
          <w:iCs/>
          <w:sz w:val="24"/>
          <w:szCs w:val="24"/>
          <w:lang w:val="az-Latn-AZ"/>
        </w:rPr>
        <w:t xml:space="preserve"> 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Trichophyton, Arthroderma, Saccharomyces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 и др.</w:t>
      </w:r>
      <w:r w:rsidRPr="0086282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 </w:t>
      </w:r>
      <w:r w:rsidRPr="008628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6E6F90" w14:textId="77777777" w:rsidR="0026046D" w:rsidRPr="00862826" w:rsidRDefault="003C5FA9" w:rsidP="00862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iCs/>
          <w:sz w:val="24"/>
          <w:szCs w:val="24"/>
        </w:rPr>
        <w:t>Базидиомицеты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(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тип 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Basidiomycota) – 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половое размножение осуществляется путем образования </w:t>
      </w:r>
      <w:proofErr w:type="spellStart"/>
      <w:proofErr w:type="gramStart"/>
      <w:r w:rsidRPr="00862826">
        <w:rPr>
          <w:rFonts w:ascii="Times New Roman" w:hAnsi="Times New Roman" w:cs="Times New Roman"/>
          <w:bCs/>
          <w:iCs/>
          <w:sz w:val="24"/>
          <w:szCs w:val="24"/>
        </w:rPr>
        <w:t>базидиоспор</w:t>
      </w:r>
      <w:proofErr w:type="spellEnd"/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>.</w:t>
      </w:r>
      <w:proofErr w:type="gramEnd"/>
      <w:r w:rsidRPr="00862826">
        <w:rPr>
          <w:rFonts w:ascii="Times New Roman" w:hAnsi="Times New Roman" w:cs="Times New Roman"/>
          <w:sz w:val="24"/>
          <w:szCs w:val="24"/>
        </w:rPr>
        <w:t xml:space="preserve"> Мицелий представлен многочисленными перегородками.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862826">
        <w:rPr>
          <w:rFonts w:ascii="Times New Roman" w:hAnsi="Times New Roman" w:cs="Times New Roman"/>
          <w:sz w:val="24"/>
          <w:szCs w:val="24"/>
        </w:rPr>
        <w:t xml:space="preserve">Патогенными для человека являются </w:t>
      </w:r>
      <w:r w:rsidRPr="0086282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862826">
        <w:rPr>
          <w:rFonts w:ascii="Times New Roman" w:hAnsi="Times New Roman" w:cs="Times New Roman"/>
          <w:iCs/>
          <w:sz w:val="24"/>
          <w:szCs w:val="24"/>
          <w:lang w:val="az-Latn-AZ"/>
        </w:rPr>
        <w:t xml:space="preserve">Filobasidiella neoformans, Cryptococcus neoformans 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>и др.</w:t>
      </w:r>
    </w:p>
    <w:p w14:paraId="1ABAA8CD" w14:textId="77777777" w:rsidR="0026046D" w:rsidRPr="00862826" w:rsidRDefault="003C5FA9" w:rsidP="0086282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proofErr w:type="spellStart"/>
      <w:proofErr w:type="gramStart"/>
      <w:r w:rsidRPr="00862826">
        <w:rPr>
          <w:rFonts w:ascii="Times New Roman" w:hAnsi="Times New Roman" w:cs="Times New Roman"/>
          <w:b/>
          <w:sz w:val="24"/>
          <w:szCs w:val="24"/>
        </w:rPr>
        <w:t>Дейтеромицеты</w:t>
      </w:r>
      <w:proofErr w:type="spellEnd"/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862826">
        <w:rPr>
          <w:rFonts w:ascii="Times New Roman" w:hAnsi="Times New Roman" w:cs="Times New Roman"/>
          <w:sz w:val="24"/>
          <w:szCs w:val="24"/>
        </w:rPr>
        <w:t xml:space="preserve"> 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>(</w:t>
      </w:r>
      <w:proofErr w:type="gramEnd"/>
      <w:r w:rsidRPr="00862826">
        <w:rPr>
          <w:rFonts w:ascii="Times New Roman" w:hAnsi="Times New Roman" w:cs="Times New Roman"/>
          <w:sz w:val="24"/>
          <w:szCs w:val="24"/>
        </w:rPr>
        <w:t>несовершенные грибы</w:t>
      </w:r>
      <w:r w:rsidRPr="00862826">
        <w:rPr>
          <w:rFonts w:ascii="Times New Roman" w:hAnsi="Times New Roman" w:cs="Times New Roman"/>
          <w:iCs/>
          <w:sz w:val="24"/>
          <w:szCs w:val="24"/>
          <w:lang w:val="az-Latn-AZ"/>
        </w:rPr>
        <w:t xml:space="preserve"> – Deiterom</w:t>
      </w:r>
      <w:r w:rsidRPr="00862826">
        <w:rPr>
          <w:rFonts w:ascii="Times New Roman" w:hAnsi="Times New Roman" w:cs="Times New Roman"/>
          <w:iCs/>
          <w:sz w:val="24"/>
          <w:szCs w:val="24"/>
        </w:rPr>
        <w:t>у</w:t>
      </w:r>
      <w:r w:rsidRPr="00862826">
        <w:rPr>
          <w:rFonts w:ascii="Times New Roman" w:hAnsi="Times New Roman" w:cs="Times New Roman"/>
          <w:iCs/>
          <w:sz w:val="24"/>
          <w:szCs w:val="24"/>
          <w:lang w:val="az-Latn-AZ"/>
        </w:rPr>
        <w:t xml:space="preserve">tcota, Fungi imperfecti) 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– </w:t>
      </w:r>
      <w:r w:rsidRPr="00862826">
        <w:rPr>
          <w:rFonts w:ascii="Times New Roman" w:hAnsi="Times New Roman" w:cs="Times New Roman"/>
          <w:sz w:val="24"/>
          <w:szCs w:val="24"/>
        </w:rPr>
        <w:t>это условный ,формальный таксон грибов.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Патогенными для человека являются представители родов </w:t>
      </w:r>
      <w:r w:rsidRPr="00862826">
        <w:rPr>
          <w:rFonts w:ascii="Times New Roman" w:hAnsi="Times New Roman" w:cs="Times New Roman"/>
          <w:iCs/>
          <w:sz w:val="24"/>
          <w:szCs w:val="24"/>
          <w:lang w:val="az-Latn-AZ"/>
        </w:rPr>
        <w:t xml:space="preserve">Coccidioides ,  Sporothrix, Aspergillus, Epidermophyton, Paracoccidioides, Phialophora и др. </w:t>
      </w:r>
    </w:p>
    <w:p w14:paraId="05EA90E0" w14:textId="77777777" w:rsidR="003C5FA9" w:rsidRPr="00862826" w:rsidRDefault="003C5FA9" w:rsidP="008628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>Морфология грибов</w:t>
      </w:r>
    </w:p>
    <w:p w14:paraId="12C49108" w14:textId="77777777" w:rsidR="0026046D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826">
        <w:rPr>
          <w:rFonts w:ascii="Times New Roman" w:hAnsi="Times New Roman" w:cs="Times New Roman"/>
          <w:sz w:val="24"/>
          <w:szCs w:val="24"/>
        </w:rPr>
        <w:t>Мицелиальные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62826">
        <w:rPr>
          <w:rFonts w:ascii="Times New Roman" w:hAnsi="Times New Roman" w:cs="Times New Roman"/>
          <w:sz w:val="24"/>
          <w:szCs w:val="24"/>
        </w:rPr>
        <w:t>гифальные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 грибы(2-100мкм)</w:t>
      </w:r>
    </w:p>
    <w:p w14:paraId="19FCA777" w14:textId="77777777" w:rsidR="0026046D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>Дрожжевые и дрожжеподобные грибы(2-5мкм)</w:t>
      </w:r>
    </w:p>
    <w:p w14:paraId="0CB1459E" w14:textId="77777777" w:rsidR="00862826" w:rsidRPr="009C6423" w:rsidRDefault="00862826" w:rsidP="0086282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7C87985" w14:textId="77777777" w:rsidR="003C5FA9" w:rsidRPr="00862826" w:rsidRDefault="003C5FA9" w:rsidP="008628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2826">
        <w:rPr>
          <w:rFonts w:ascii="Times New Roman" w:hAnsi="Times New Roman" w:cs="Times New Roman"/>
          <w:b/>
          <w:bCs/>
          <w:iCs/>
          <w:sz w:val="24"/>
          <w:szCs w:val="24"/>
        </w:rPr>
        <w:t>Мицелиальные</w:t>
      </w:r>
      <w:proofErr w:type="spellEnd"/>
      <w:r w:rsidRPr="0086282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или </w:t>
      </w:r>
      <w:proofErr w:type="spellStart"/>
      <w:r w:rsidRPr="00862826">
        <w:rPr>
          <w:rFonts w:ascii="Times New Roman" w:hAnsi="Times New Roman" w:cs="Times New Roman"/>
          <w:b/>
          <w:bCs/>
          <w:iCs/>
          <w:sz w:val="24"/>
          <w:szCs w:val="24"/>
        </w:rPr>
        <w:t>гифальные</w:t>
      </w:r>
      <w:proofErr w:type="spellEnd"/>
      <w:r w:rsidRPr="0086282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грибы</w:t>
      </w:r>
      <w:r w:rsidRPr="0086282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. </w:t>
      </w:r>
    </w:p>
    <w:p w14:paraId="30EAA2DB" w14:textId="77777777" w:rsidR="003C5FA9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Cs/>
          <w:iCs/>
          <w:sz w:val="24"/>
          <w:szCs w:val="24"/>
        </w:rPr>
        <w:t>Они представлены в виде длинных тонких нитей</w:t>
      </w:r>
      <w:r w:rsidR="00862826"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(гифов) </w:t>
      </w:r>
      <w:proofErr w:type="gramStart"/>
      <w:r w:rsidRPr="00862826">
        <w:rPr>
          <w:rFonts w:ascii="Times New Roman" w:hAnsi="Times New Roman" w:cs="Times New Roman"/>
          <w:bCs/>
          <w:iCs/>
          <w:sz w:val="24"/>
          <w:szCs w:val="24"/>
        </w:rPr>
        <w:t>толщиной  2</w:t>
      </w:r>
      <w:proofErr w:type="gramEnd"/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-50 мкм 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. </w:t>
      </w:r>
    </w:p>
    <w:p w14:paraId="34768699" w14:textId="77777777" w:rsidR="003C5FA9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Cs/>
          <w:iCs/>
          <w:sz w:val="24"/>
          <w:szCs w:val="24"/>
        </w:rPr>
        <w:t>Ветвящиеся гифы образуют мицелий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. </w:t>
      </w:r>
    </w:p>
    <w:p w14:paraId="421669A8" w14:textId="77777777" w:rsidR="003C5FA9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Cs/>
          <w:iCs/>
          <w:sz w:val="24"/>
          <w:szCs w:val="24"/>
        </w:rPr>
        <w:t>Мицелии бывают с перегородкой и без перегородки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.</w:t>
      </w:r>
    </w:p>
    <w:p w14:paraId="70E03635" w14:textId="77777777" w:rsidR="003C5FA9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Cs/>
          <w:iCs/>
          <w:sz w:val="24"/>
          <w:szCs w:val="24"/>
        </w:rPr>
        <w:t>Гифы низших грибов не имеют перегородок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.</w:t>
      </w:r>
    </w:p>
    <w:p w14:paraId="648C89D6" w14:textId="77777777" w:rsidR="003C5FA9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Гифы высших грибов разделены перегородками, или септами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. </w:t>
      </w:r>
    </w:p>
    <w:p w14:paraId="7E90B6DF" w14:textId="77777777" w:rsidR="003C5FA9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Cs/>
          <w:iCs/>
          <w:sz w:val="24"/>
          <w:szCs w:val="24"/>
        </w:rPr>
        <w:t>Гифы, врастающие в питательный субстрат, называются вегетативными гифами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. </w:t>
      </w:r>
    </w:p>
    <w:p w14:paraId="10C48AF1" w14:textId="77777777" w:rsidR="003C5FA9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Гифы, растущие над поверхностью </w:t>
      </w:r>
      <w:proofErr w:type="gramStart"/>
      <w:r w:rsidRPr="00862826">
        <w:rPr>
          <w:rFonts w:ascii="Times New Roman" w:hAnsi="Times New Roman" w:cs="Times New Roman"/>
          <w:bCs/>
          <w:iCs/>
          <w:sz w:val="24"/>
          <w:szCs w:val="24"/>
        </w:rPr>
        <w:t>субстрата ,</w:t>
      </w:r>
      <w:proofErr w:type="gramEnd"/>
      <w:r w:rsidRPr="00862826">
        <w:rPr>
          <w:rFonts w:ascii="Times New Roman" w:hAnsi="Times New Roman" w:cs="Times New Roman"/>
          <w:bCs/>
          <w:iCs/>
          <w:sz w:val="24"/>
          <w:szCs w:val="24"/>
        </w:rPr>
        <w:t xml:space="preserve"> называются воздушными или репродуктивными гифами </w:t>
      </w:r>
      <w:r w:rsidRPr="0086282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.</w:t>
      </w:r>
    </w:p>
    <w:p w14:paraId="5F12F1D3" w14:textId="77777777" w:rsidR="00862826" w:rsidRPr="009C6423" w:rsidRDefault="00862826" w:rsidP="00862826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42748" w14:textId="77777777" w:rsidR="003C5FA9" w:rsidRPr="00862826" w:rsidRDefault="003C5FA9" w:rsidP="0086282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>Дрожжевые грибы</w:t>
      </w:r>
      <w:r w:rsidRPr="0086282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862826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 w:rsidRPr="00862826">
        <w:rPr>
          <w:rFonts w:ascii="Times New Roman" w:hAnsi="Times New Roman" w:cs="Times New Roman"/>
          <w:b/>
          <w:bCs/>
          <w:sz w:val="24"/>
          <w:szCs w:val="24"/>
          <w:lang w:val="en-US"/>
        </w:rPr>
        <w:t>Saccharomycetes</w:t>
      </w:r>
      <w:proofErr w:type="spellEnd"/>
      <w:r w:rsidRPr="0086282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</w:t>
      </w:r>
    </w:p>
    <w:p w14:paraId="09F3EA1F" w14:textId="77777777" w:rsidR="0026046D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>Дрожжевые грибы(</w:t>
      </w:r>
      <w:proofErr w:type="gramStart"/>
      <w:r w:rsidRPr="00862826">
        <w:rPr>
          <w:rFonts w:ascii="Times New Roman" w:hAnsi="Times New Roman" w:cs="Times New Roman"/>
          <w:sz w:val="24"/>
          <w:szCs w:val="24"/>
        </w:rPr>
        <w:t>дрожжи)  представляют</w:t>
      </w:r>
      <w:proofErr w:type="gramEnd"/>
      <w:r w:rsidRPr="00862826">
        <w:rPr>
          <w:rFonts w:ascii="Times New Roman" w:hAnsi="Times New Roman" w:cs="Times New Roman"/>
          <w:sz w:val="24"/>
          <w:szCs w:val="24"/>
        </w:rPr>
        <w:t xml:space="preserve"> собой крупные одноклеточные  клетки шаровидной, овальной и палочковидной формы диаметром 3-15 мкм . У них выделяют половой и бесполый типы размножения.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</w:p>
    <w:p w14:paraId="6D696F91" w14:textId="77777777" w:rsidR="0026046D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>Бесполое размножение дрожжевых грибов  происходит почкованием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</w:p>
    <w:p w14:paraId="00E9F262" w14:textId="77777777" w:rsidR="0026046D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>Дрожжевые грибы также  размножаются  с помощью  аскоспор. У дрожжей внутри клеток в сумках (</w:t>
      </w:r>
      <w:proofErr w:type="spellStart"/>
      <w:r w:rsidRPr="00862826">
        <w:rPr>
          <w:rFonts w:ascii="Times New Roman" w:hAnsi="Times New Roman" w:cs="Times New Roman"/>
          <w:sz w:val="24"/>
          <w:szCs w:val="24"/>
        </w:rPr>
        <w:t>асках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) образуются  аскоспоры  в количестве 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2,4,8 </w:t>
      </w:r>
      <w:r w:rsidRPr="00862826">
        <w:rPr>
          <w:rFonts w:ascii="Times New Roman" w:hAnsi="Times New Roman" w:cs="Times New Roman"/>
          <w:sz w:val="24"/>
          <w:szCs w:val="24"/>
        </w:rPr>
        <w:t>и т.д.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2A0451E0" w14:textId="77777777" w:rsidR="0026046D" w:rsidRPr="00862826" w:rsidRDefault="003C5FA9" w:rsidP="00862826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>Дрожжевые грибы широко используют в хлебопечении, производстве молочнокислых  продуктов и т.д.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02C5C1AA" w14:textId="77777777" w:rsidR="00862826" w:rsidRPr="00862826" w:rsidRDefault="00862826" w:rsidP="0086282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7A35A14" w14:textId="77777777" w:rsidR="003C5FA9" w:rsidRPr="00862826" w:rsidRDefault="003C5FA9" w:rsidP="008628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>Дрожжеподобные грибы</w:t>
      </w:r>
    </w:p>
    <w:p w14:paraId="50C3A61E" w14:textId="77777777" w:rsidR="0026046D" w:rsidRPr="00862826" w:rsidRDefault="003C5FA9" w:rsidP="00862826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>Дрожжи и дрожжеподобные грибы морфологически сходны между собой.</w:t>
      </w:r>
    </w:p>
    <w:p w14:paraId="7CC8B4F8" w14:textId="77777777" w:rsidR="0026046D" w:rsidRPr="00862826" w:rsidRDefault="003C5FA9" w:rsidP="00862826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>Это одноклеточные грибы шаровидной или овальной формы, которые размножаются почкованием.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3AD399C3" w14:textId="77777777" w:rsidR="0026046D" w:rsidRPr="00862826" w:rsidRDefault="003C5FA9" w:rsidP="00862826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 xml:space="preserve">Иногда </w:t>
      </w:r>
      <w:proofErr w:type="gramStart"/>
      <w:r w:rsidRPr="00862826">
        <w:rPr>
          <w:rFonts w:ascii="Times New Roman" w:hAnsi="Times New Roman" w:cs="Times New Roman"/>
          <w:sz w:val="24"/>
          <w:szCs w:val="24"/>
        </w:rPr>
        <w:t>почки</w:t>
      </w:r>
      <w:proofErr w:type="gramEnd"/>
      <w:r w:rsidRPr="00862826">
        <w:rPr>
          <w:rFonts w:ascii="Times New Roman" w:hAnsi="Times New Roman" w:cs="Times New Roman"/>
          <w:sz w:val="24"/>
          <w:szCs w:val="24"/>
        </w:rPr>
        <w:t xml:space="preserve"> не отделяясь от материнской клетки могут образовывать псевдомицелий или ложный мицелий, состоящий из цепочек удлиненных клеток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62826">
        <w:rPr>
          <w:rFonts w:ascii="Times New Roman" w:hAnsi="Times New Roman" w:cs="Times New Roman"/>
          <w:sz w:val="24"/>
          <w:szCs w:val="24"/>
        </w:rPr>
        <w:t xml:space="preserve"> Например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862826">
        <w:rPr>
          <w:rFonts w:ascii="Times New Roman" w:hAnsi="Times New Roman" w:cs="Times New Roman"/>
          <w:sz w:val="24"/>
          <w:szCs w:val="24"/>
        </w:rPr>
        <w:t xml:space="preserve">грибы рода </w:t>
      </w:r>
      <w:r w:rsidRPr="00862826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Candida</w:t>
      </w:r>
      <w:r w:rsidRPr="0086282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62826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 </w:t>
      </w:r>
    </w:p>
    <w:p w14:paraId="62BE977E" w14:textId="77777777" w:rsidR="003C5FA9" w:rsidRPr="00862826" w:rsidRDefault="003C5FA9" w:rsidP="00862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>Диморфизм</w:t>
      </w:r>
      <w:r w:rsidRPr="0086282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-</w:t>
      </w:r>
      <w:r w:rsidR="00862826">
        <w:rPr>
          <w:rFonts w:ascii="Times New Roman" w:hAnsi="Times New Roman" w:cs="Times New Roman"/>
          <w:b/>
          <w:bCs/>
          <w:sz w:val="24"/>
          <w:szCs w:val="24"/>
        </w:rPr>
        <w:t xml:space="preserve">морфологический полиморфизм. </w:t>
      </w:r>
      <w:r w:rsidRPr="00862826">
        <w:rPr>
          <w:rFonts w:ascii="Times New Roman" w:hAnsi="Times New Roman" w:cs="Times New Roman"/>
          <w:bCs/>
          <w:sz w:val="24"/>
          <w:szCs w:val="24"/>
        </w:rPr>
        <w:t xml:space="preserve">В зависимости от условий обитания в инфицированном организме растут в виде дрожжеподобных </w:t>
      </w:r>
      <w:proofErr w:type="gramStart"/>
      <w:r w:rsidRPr="00862826">
        <w:rPr>
          <w:rFonts w:ascii="Times New Roman" w:hAnsi="Times New Roman" w:cs="Times New Roman"/>
          <w:bCs/>
          <w:sz w:val="24"/>
          <w:szCs w:val="24"/>
        </w:rPr>
        <w:t>клеток ,</w:t>
      </w:r>
      <w:proofErr w:type="gramEnd"/>
      <w:r w:rsidRPr="00862826">
        <w:rPr>
          <w:rFonts w:ascii="Times New Roman" w:hAnsi="Times New Roman" w:cs="Times New Roman"/>
          <w:bCs/>
          <w:sz w:val="24"/>
          <w:szCs w:val="24"/>
        </w:rPr>
        <w:t xml:space="preserve"> а на питательных средах  образуют гифы и мицелий.</w:t>
      </w:r>
      <w:r w:rsidR="00862826" w:rsidRPr="008628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2826">
        <w:rPr>
          <w:rFonts w:ascii="Times New Roman" w:hAnsi="Times New Roman" w:cs="Times New Roman"/>
          <w:bCs/>
          <w:sz w:val="24"/>
          <w:szCs w:val="24"/>
        </w:rPr>
        <w:t>Диморфизм характерен для многих возбудителей подкожных и  системных микозов.</w:t>
      </w:r>
    </w:p>
    <w:p w14:paraId="44C6ABD1" w14:textId="77777777" w:rsidR="003C5FA9" w:rsidRPr="009C6423" w:rsidRDefault="003C5FA9" w:rsidP="008628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>Особенности размножения грибов</w:t>
      </w:r>
    </w:p>
    <w:p w14:paraId="14BA521C" w14:textId="77777777" w:rsidR="0026046D" w:rsidRPr="00862826" w:rsidRDefault="003C5FA9" w:rsidP="00862826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 xml:space="preserve">Половое размножение грибов происходит с образованием половых гамет, половых </w:t>
      </w:r>
      <w:proofErr w:type="gramStart"/>
      <w:r w:rsidRPr="00862826">
        <w:rPr>
          <w:rFonts w:ascii="Times New Roman" w:hAnsi="Times New Roman" w:cs="Times New Roman"/>
          <w:sz w:val="24"/>
          <w:szCs w:val="24"/>
        </w:rPr>
        <w:t>спор(</w:t>
      </w:r>
      <w:proofErr w:type="gramEnd"/>
      <w:r w:rsidRPr="00862826">
        <w:rPr>
          <w:rFonts w:ascii="Times New Roman" w:hAnsi="Times New Roman" w:cs="Times New Roman"/>
          <w:sz w:val="24"/>
          <w:szCs w:val="24"/>
        </w:rPr>
        <w:t xml:space="preserve">зигоспоры, аскоспоры , </w:t>
      </w:r>
      <w:proofErr w:type="spellStart"/>
      <w:r w:rsidRPr="00862826">
        <w:rPr>
          <w:rFonts w:ascii="Times New Roman" w:hAnsi="Times New Roman" w:cs="Times New Roman"/>
          <w:sz w:val="24"/>
          <w:szCs w:val="24"/>
        </w:rPr>
        <w:t>базидиоспоры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 )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4AECC633" w14:textId="77777777" w:rsidR="0026046D" w:rsidRPr="00862826" w:rsidRDefault="003C5FA9" w:rsidP="00862826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 xml:space="preserve">Бесполое размножение </w:t>
      </w:r>
      <w:proofErr w:type="gramStart"/>
      <w:r w:rsidRPr="00862826">
        <w:rPr>
          <w:rFonts w:ascii="Times New Roman" w:hAnsi="Times New Roman" w:cs="Times New Roman"/>
          <w:sz w:val="24"/>
          <w:szCs w:val="24"/>
        </w:rPr>
        <w:t>происходит  почкованием</w:t>
      </w:r>
      <w:proofErr w:type="gramEnd"/>
      <w:r w:rsidRPr="00862826">
        <w:rPr>
          <w:rFonts w:ascii="Times New Roman" w:hAnsi="Times New Roman" w:cs="Times New Roman"/>
          <w:sz w:val="24"/>
          <w:szCs w:val="24"/>
        </w:rPr>
        <w:t>, фрагментацией гиф и бесполыми спорами (</w:t>
      </w:r>
      <w:proofErr w:type="spellStart"/>
      <w:r w:rsidRPr="00862826">
        <w:rPr>
          <w:rFonts w:ascii="Times New Roman" w:hAnsi="Times New Roman" w:cs="Times New Roman"/>
          <w:sz w:val="24"/>
          <w:szCs w:val="24"/>
        </w:rPr>
        <w:t>артроконидии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 ,  </w:t>
      </w:r>
      <w:proofErr w:type="spellStart"/>
      <w:r w:rsidRPr="00862826">
        <w:rPr>
          <w:rFonts w:ascii="Times New Roman" w:hAnsi="Times New Roman" w:cs="Times New Roman"/>
          <w:sz w:val="24"/>
          <w:szCs w:val="24"/>
        </w:rPr>
        <w:t>бластоконидии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862826">
        <w:rPr>
          <w:rFonts w:ascii="Times New Roman" w:hAnsi="Times New Roman" w:cs="Times New Roman"/>
          <w:sz w:val="24"/>
          <w:szCs w:val="24"/>
        </w:rPr>
        <w:t>хламидоконидии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 )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787C7E0C" w14:textId="77777777" w:rsidR="0026046D" w:rsidRPr="00862826" w:rsidRDefault="003C5FA9" w:rsidP="00862826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>По  характеру  размножения грибы делятся на 2 группы:</w:t>
      </w:r>
    </w:p>
    <w:p w14:paraId="5AFC854C" w14:textId="77777777" w:rsidR="0026046D" w:rsidRPr="00862826" w:rsidRDefault="003C5FA9" w:rsidP="00862826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826">
        <w:rPr>
          <w:rFonts w:ascii="Times New Roman" w:hAnsi="Times New Roman" w:cs="Times New Roman"/>
          <w:b/>
          <w:bCs/>
          <w:sz w:val="24"/>
          <w:szCs w:val="24"/>
        </w:rPr>
        <w:t>Совершенные</w:t>
      </w:r>
      <w:r w:rsidRPr="00862826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862826">
        <w:rPr>
          <w:rFonts w:ascii="Times New Roman" w:hAnsi="Times New Roman" w:cs="Times New Roman"/>
          <w:bCs/>
          <w:sz w:val="24"/>
          <w:szCs w:val="24"/>
        </w:rPr>
        <w:t>размножаются бесполым, так и половым путем)</w:t>
      </w:r>
    </w:p>
    <w:p w14:paraId="2492A707" w14:textId="77777777" w:rsidR="0026046D" w:rsidRPr="00862826" w:rsidRDefault="003C5FA9" w:rsidP="00862826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62826">
        <w:rPr>
          <w:rFonts w:ascii="Times New Roman" w:hAnsi="Times New Roman" w:cs="Times New Roman"/>
          <w:b/>
          <w:bCs/>
          <w:sz w:val="24"/>
          <w:szCs w:val="24"/>
        </w:rPr>
        <w:t>Несовершенные</w:t>
      </w:r>
      <w:r w:rsidRPr="00862826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862826">
        <w:rPr>
          <w:rFonts w:ascii="Times New Roman" w:hAnsi="Times New Roman" w:cs="Times New Roman"/>
          <w:bCs/>
          <w:sz w:val="24"/>
          <w:szCs w:val="24"/>
        </w:rPr>
        <w:t>бесполое размножение)</w:t>
      </w:r>
    </w:p>
    <w:p w14:paraId="291E7908" w14:textId="77777777" w:rsidR="003C5FA9" w:rsidRPr="00862826" w:rsidRDefault="003C5FA9" w:rsidP="008628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>Споры как основной орган размножения грибов</w:t>
      </w:r>
      <w:r w:rsidR="00862826" w:rsidRPr="0086282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15F84F" w14:textId="77777777" w:rsidR="0026046D" w:rsidRPr="00862826" w:rsidRDefault="003C5FA9" w:rsidP="00862826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 xml:space="preserve">Эндоспоры созревают внутри округлой структуры –спорангия. </w:t>
      </w:r>
    </w:p>
    <w:p w14:paraId="12E39E5B" w14:textId="77777777" w:rsidR="0026046D" w:rsidRPr="00862826" w:rsidRDefault="003C5FA9" w:rsidP="00862826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>Такой тип спорообразования характерен для представителей грибов рода</w:t>
      </w:r>
      <w:r w:rsidRPr="0086282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Mucor . </w:t>
      </w:r>
    </w:p>
    <w:p w14:paraId="413ED09E" w14:textId="77777777" w:rsidR="0026046D" w:rsidRPr="00862826" w:rsidRDefault="003C5FA9" w:rsidP="00862826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826">
        <w:rPr>
          <w:rFonts w:ascii="Times New Roman" w:hAnsi="Times New Roman" w:cs="Times New Roman"/>
          <w:b/>
          <w:bCs/>
          <w:sz w:val="24"/>
          <w:szCs w:val="24"/>
        </w:rPr>
        <w:t>Экзоспоры</w:t>
      </w:r>
      <w:proofErr w:type="spellEnd"/>
      <w:r w:rsidRPr="00862826">
        <w:rPr>
          <w:rFonts w:ascii="Times New Roman" w:hAnsi="Times New Roman" w:cs="Times New Roman"/>
          <w:b/>
          <w:bCs/>
          <w:sz w:val="24"/>
          <w:szCs w:val="24"/>
        </w:rPr>
        <w:t xml:space="preserve"> (конидии) формируются на кончиках плодоносящих  гиф, так называемых </w:t>
      </w:r>
      <w:proofErr w:type="spellStart"/>
      <w:r w:rsidRPr="00862826">
        <w:rPr>
          <w:rFonts w:ascii="Times New Roman" w:hAnsi="Times New Roman" w:cs="Times New Roman"/>
          <w:b/>
          <w:bCs/>
          <w:sz w:val="24"/>
          <w:szCs w:val="24"/>
        </w:rPr>
        <w:t>конидиеносцах</w:t>
      </w:r>
      <w:proofErr w:type="spellEnd"/>
      <w:r w:rsidRPr="0086282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02"/>
        <w:gridCol w:w="5433"/>
      </w:tblGrid>
      <w:tr w:rsidR="003C5FA9" w:rsidRPr="00862826" w14:paraId="6480E89E" w14:textId="77777777" w:rsidTr="003C5FA9">
        <w:trPr>
          <w:trHeight w:val="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D602C9" w14:textId="77777777" w:rsidR="003C5FA9" w:rsidRPr="00862826" w:rsidRDefault="003C5FA9" w:rsidP="0086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Половые споры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359424" w14:textId="77777777" w:rsidR="003C5FA9" w:rsidRPr="00862826" w:rsidRDefault="003C5FA9" w:rsidP="00862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Представители</w:t>
            </w:r>
          </w:p>
        </w:tc>
      </w:tr>
      <w:tr w:rsidR="003C5FA9" w:rsidRPr="00862826" w14:paraId="7D08EB04" w14:textId="77777777" w:rsidTr="00862826">
        <w:trPr>
          <w:trHeight w:val="3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68D070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Базидиоспоры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 </w:t>
            </w:r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(</w:t>
            </w:r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eastAsia="ru-RU"/>
              </w:rPr>
              <w:t>В</w:t>
            </w:r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asidomycetes)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1126C4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az-Latn-AZ" w:eastAsia="ru-RU"/>
              </w:rPr>
              <w:t>Cryptococcus</w:t>
            </w:r>
          </w:p>
        </w:tc>
      </w:tr>
      <w:tr w:rsidR="003C5FA9" w:rsidRPr="009C6423" w14:paraId="556ECAFB" w14:textId="77777777" w:rsidTr="003C5FA9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2CF309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A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скоспоры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 </w:t>
            </w:r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(</w:t>
            </w:r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eastAsia="ru-RU"/>
              </w:rPr>
              <w:t>А</w:t>
            </w:r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skomycetes)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eastAsia="ru-RU"/>
              </w:rPr>
              <w:t>септированный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гиф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748068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az-Latn-AZ" w:eastAsia="ru-RU"/>
              </w:rPr>
              <w:t>Histoplasma, Blastomyces, Piedraia hortae, Coccidiodes, Candida, Saccharomyces cerevisiae</w:t>
            </w:r>
          </w:p>
        </w:tc>
      </w:tr>
      <w:tr w:rsidR="003C5FA9" w:rsidRPr="00862826" w14:paraId="53D3EE8D" w14:textId="77777777" w:rsidTr="003C5FA9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6DD7AD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Зигоспоры</w:t>
            </w:r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(</w:t>
            </w:r>
            <w:proofErr w:type="gramEnd"/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Zygomycetes)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eastAsia="ru-RU"/>
              </w:rPr>
              <w:t>несептированный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гиф</w:t>
            </w:r>
            <w:r w:rsidRPr="00862826">
              <w:rPr>
                <w:rFonts w:ascii="Times New Roman" w:eastAsia="Times New Roman" w:hAnsi="Times New Roman" w:cs="Times New Roman"/>
                <w:i/>
                <w:i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F7CF2F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az-Latn-AZ" w:eastAsia="ru-RU"/>
              </w:rPr>
              <w:t>Mucor Rhizopus, Apsidia Pilobolus</w:t>
            </w:r>
          </w:p>
        </w:tc>
      </w:tr>
      <w:tr w:rsidR="003C5FA9" w:rsidRPr="00862826" w14:paraId="3D51933E" w14:textId="77777777" w:rsidTr="003C5FA9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738512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Oo</w:t>
            </w: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споры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C4C1F4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Не вызывают заболеваний у человека</w:t>
            </w:r>
          </w:p>
        </w:tc>
      </w:tr>
      <w:tr w:rsidR="003C5FA9" w:rsidRPr="00862826" w14:paraId="2ECB28FD" w14:textId="77777777" w:rsidTr="003C5FA9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8A970C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lastRenderedPageBreak/>
              <w:t>Бесполые споры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D1AC48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Представители</w:t>
            </w:r>
          </w:p>
        </w:tc>
      </w:tr>
      <w:tr w:rsidR="003C5FA9" w:rsidRPr="00862826" w14:paraId="5016ABE9" w14:textId="77777777" w:rsidTr="003C5FA9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F03BCA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Бластоспоры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3291F9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Candida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albicans</w:t>
            </w:r>
            <w:proofErr w:type="spellEnd"/>
          </w:p>
        </w:tc>
      </w:tr>
      <w:tr w:rsidR="003C5FA9" w:rsidRPr="00862826" w14:paraId="4CDD6AAF" w14:textId="77777777" w:rsidTr="003C5FA9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CDFB2A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Aртроспоры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2934DA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Dermatofitlər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Trichosporon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beigelii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Coccidioides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immitis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Geotrichum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candidum</w:t>
            </w:r>
            <w:proofErr w:type="spellEnd"/>
          </w:p>
        </w:tc>
      </w:tr>
      <w:tr w:rsidR="003C5FA9" w:rsidRPr="00862826" w14:paraId="1789353D" w14:textId="77777777" w:rsidTr="003C5FA9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528D18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Xламидоспоры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FBC389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Candida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albicans</w:t>
            </w:r>
            <w:proofErr w:type="spellEnd"/>
          </w:p>
        </w:tc>
      </w:tr>
      <w:tr w:rsidR="003C5FA9" w:rsidRPr="00862826" w14:paraId="643F1D85" w14:textId="77777777" w:rsidTr="003C5FA9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CC302B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Спорангиоспоры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608E48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Mucor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Rhizopus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  <w:t>Prototheca</w:t>
            </w:r>
            <w:proofErr w:type="spellEnd"/>
          </w:p>
        </w:tc>
      </w:tr>
      <w:tr w:rsidR="003C5FA9" w:rsidRPr="00862826" w14:paraId="0C9E8888" w14:textId="77777777" w:rsidTr="003C5FA9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5C6E73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Kонидиоспоры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062AA3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4"/>
                <w:szCs w:val="24"/>
                <w:lang w:eastAsia="ru-RU"/>
              </w:rPr>
            </w:pPr>
          </w:p>
        </w:tc>
      </w:tr>
    </w:tbl>
    <w:p w14:paraId="38E890AA" w14:textId="77777777" w:rsidR="003C5FA9" w:rsidRPr="00862826" w:rsidRDefault="003C5FA9" w:rsidP="00862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299A2" w14:textId="77777777" w:rsidR="0026046D" w:rsidRPr="00862826" w:rsidRDefault="003C5FA9" w:rsidP="00862826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Cs/>
          <w:sz w:val="24"/>
          <w:szCs w:val="24"/>
        </w:rPr>
        <w:t xml:space="preserve">У представителей грибов родов </w:t>
      </w:r>
      <w:r w:rsidRPr="0086282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Penisillium və </w:t>
      </w:r>
      <w:proofErr w:type="gramStart"/>
      <w:r w:rsidRPr="0086282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Aspergillus </w:t>
      </w:r>
      <w:r w:rsidRPr="00862826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proofErr w:type="gramEnd"/>
      <w:r w:rsidRPr="00862826">
        <w:rPr>
          <w:rFonts w:ascii="Times New Roman" w:hAnsi="Times New Roman" w:cs="Times New Roman"/>
          <w:bCs/>
          <w:sz w:val="24"/>
          <w:szCs w:val="24"/>
        </w:rPr>
        <w:t xml:space="preserve"> концах плодоносящих гиф, </w:t>
      </w:r>
      <w:proofErr w:type="spellStart"/>
      <w:r w:rsidRPr="00862826">
        <w:rPr>
          <w:rFonts w:ascii="Times New Roman" w:hAnsi="Times New Roman" w:cs="Times New Roman"/>
          <w:bCs/>
          <w:sz w:val="24"/>
          <w:szCs w:val="24"/>
        </w:rPr>
        <w:t>конидиеносцах</w:t>
      </w:r>
      <w:proofErr w:type="spellEnd"/>
      <w:r w:rsidRPr="00862826">
        <w:rPr>
          <w:rFonts w:ascii="Times New Roman" w:hAnsi="Times New Roman" w:cs="Times New Roman"/>
          <w:bCs/>
          <w:sz w:val="24"/>
          <w:szCs w:val="24"/>
        </w:rPr>
        <w:t xml:space="preserve"> , имеются утолщения- </w:t>
      </w:r>
      <w:proofErr w:type="spellStart"/>
      <w:r w:rsidRPr="00862826">
        <w:rPr>
          <w:rFonts w:ascii="Times New Roman" w:hAnsi="Times New Roman" w:cs="Times New Roman"/>
          <w:bCs/>
          <w:sz w:val="24"/>
          <w:szCs w:val="24"/>
        </w:rPr>
        <w:t>стеригмы</w:t>
      </w:r>
      <w:proofErr w:type="spellEnd"/>
      <w:r w:rsidRPr="00862826">
        <w:rPr>
          <w:rFonts w:ascii="Times New Roman" w:hAnsi="Times New Roman" w:cs="Times New Roman"/>
          <w:bCs/>
          <w:sz w:val="24"/>
          <w:szCs w:val="24"/>
        </w:rPr>
        <w:t xml:space="preserve"> , на которых находятся цепочки конидий.</w:t>
      </w:r>
    </w:p>
    <w:p w14:paraId="77CCA773" w14:textId="77777777" w:rsidR="0026046D" w:rsidRPr="00862826" w:rsidRDefault="003C5FA9" w:rsidP="00862826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bCs/>
          <w:sz w:val="24"/>
          <w:szCs w:val="24"/>
          <w:lang w:val="az-Latn-AZ"/>
        </w:rPr>
        <w:t>Ko</w:t>
      </w:r>
      <w:proofErr w:type="spellStart"/>
      <w:r w:rsidRPr="00862826">
        <w:rPr>
          <w:rFonts w:ascii="Times New Roman" w:hAnsi="Times New Roman" w:cs="Times New Roman"/>
          <w:bCs/>
          <w:sz w:val="24"/>
          <w:szCs w:val="24"/>
        </w:rPr>
        <w:t>нидии</w:t>
      </w:r>
      <w:proofErr w:type="spellEnd"/>
      <w:r w:rsidRPr="0086282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62826">
        <w:rPr>
          <w:rFonts w:ascii="Times New Roman" w:hAnsi="Times New Roman" w:cs="Times New Roman"/>
          <w:bCs/>
          <w:sz w:val="24"/>
          <w:szCs w:val="24"/>
        </w:rPr>
        <w:t xml:space="preserve">могут быть одноклеточными   (  </w:t>
      </w:r>
      <w:proofErr w:type="spellStart"/>
      <w:r w:rsidRPr="00862826">
        <w:rPr>
          <w:rFonts w:ascii="Times New Roman" w:hAnsi="Times New Roman" w:cs="Times New Roman"/>
          <w:bCs/>
          <w:sz w:val="24"/>
          <w:szCs w:val="24"/>
        </w:rPr>
        <w:t>микроконидии</w:t>
      </w:r>
      <w:proofErr w:type="spellEnd"/>
      <w:r w:rsidRPr="00862826">
        <w:rPr>
          <w:rFonts w:ascii="Times New Roman" w:hAnsi="Times New Roman" w:cs="Times New Roman"/>
          <w:bCs/>
          <w:sz w:val="24"/>
          <w:szCs w:val="24"/>
        </w:rPr>
        <w:t xml:space="preserve"> ) либ</w:t>
      </w:r>
      <w:r w:rsidR="00862826">
        <w:rPr>
          <w:rFonts w:ascii="Times New Roman" w:hAnsi="Times New Roman" w:cs="Times New Roman"/>
          <w:bCs/>
          <w:sz w:val="24"/>
          <w:szCs w:val="24"/>
        </w:rPr>
        <w:t xml:space="preserve">о многоклеточными( </w:t>
      </w:r>
      <w:proofErr w:type="spellStart"/>
      <w:r w:rsidR="00862826">
        <w:rPr>
          <w:rFonts w:ascii="Times New Roman" w:hAnsi="Times New Roman" w:cs="Times New Roman"/>
          <w:bCs/>
          <w:sz w:val="24"/>
          <w:szCs w:val="24"/>
        </w:rPr>
        <w:t>макроконидии</w:t>
      </w:r>
      <w:proofErr w:type="spellEnd"/>
      <w:r w:rsidRPr="00862826">
        <w:rPr>
          <w:rFonts w:ascii="Times New Roman" w:hAnsi="Times New Roman" w:cs="Times New Roman"/>
          <w:bCs/>
          <w:sz w:val="24"/>
          <w:szCs w:val="24"/>
        </w:rPr>
        <w:t>)</w:t>
      </w:r>
      <w:r w:rsidRPr="00862826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0140F18C" w14:textId="77777777" w:rsidR="003C5FA9" w:rsidRPr="00862826" w:rsidRDefault="003C5FA9" w:rsidP="0086282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  </w:t>
      </w:r>
      <w:proofErr w:type="spellStart"/>
      <w:r w:rsidRPr="00862826">
        <w:rPr>
          <w:rFonts w:ascii="Times New Roman" w:hAnsi="Times New Roman" w:cs="Times New Roman"/>
          <w:b/>
          <w:bCs/>
          <w:sz w:val="24"/>
          <w:szCs w:val="24"/>
        </w:rPr>
        <w:t>Таллоспоры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59"/>
        <w:gridCol w:w="3390"/>
        <w:gridCol w:w="2986"/>
      </w:tblGrid>
      <w:tr w:rsidR="003C5FA9" w:rsidRPr="00862826" w14:paraId="506FB9CB" w14:textId="77777777" w:rsidTr="00862826">
        <w:trPr>
          <w:trHeight w:val="51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F4A9F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Бластоспоры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5E8989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ртроспоры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en-US" w:eastAsia="ru-RU"/>
              </w:rPr>
              <w:t>arthros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en-US" w:eastAsia="ru-RU"/>
              </w:rPr>
              <w:t xml:space="preserve"> - </w:t>
            </w:r>
            <w:r w:rsidRPr="0086282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сустав</w:t>
            </w:r>
            <w:r w:rsidRPr="0086282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en-US" w:eastAsia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CF0E99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Хламидоспоры</w:t>
            </w:r>
          </w:p>
        </w:tc>
      </w:tr>
      <w:tr w:rsidR="003C5FA9" w:rsidRPr="00862826" w14:paraId="38A1B4DC" w14:textId="77777777" w:rsidTr="003C5FA9">
        <w:trPr>
          <w:trHeight w:val="584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377766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Характерно для дрожжеподобных грибов.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Бластоспоры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 формируются в результате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отпочковывания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 от материнской клетки. 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EC73B3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Образуются  в</w:t>
            </w:r>
            <w:proofErr w:type="gramEnd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результате  фрагментации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септированных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 гиф ,распадающихся на отдельные клетки. Эти клетки, </w:t>
            </w:r>
            <w:proofErr w:type="gramStart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окруженные  оболочкой</w:t>
            </w:r>
            <w:proofErr w:type="gramEnd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 , превращаются в спору (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Geotrichium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Coccidiodies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 c.)</w:t>
            </w:r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1F663A" w14:textId="77777777" w:rsidR="003C5FA9" w:rsidRPr="00862826" w:rsidRDefault="003C5FA9" w:rsidP="00862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Образуются внутри нитей мицелия или </w:t>
            </w:r>
            <w:proofErr w:type="spellStart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псевдомицелия</w:t>
            </w:r>
            <w:proofErr w:type="spellEnd"/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в виде толстостенных клеток, превращающихся в споры </w:t>
            </w:r>
            <w:r w:rsidRPr="0086282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(Candida cinsi).</w:t>
            </w:r>
          </w:p>
        </w:tc>
      </w:tr>
    </w:tbl>
    <w:p w14:paraId="2EA42414" w14:textId="77777777" w:rsidR="003C5FA9" w:rsidRPr="00862826" w:rsidRDefault="003C5FA9" w:rsidP="00862826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62826">
        <w:rPr>
          <w:rFonts w:ascii="Times New Roman" w:hAnsi="Times New Roman" w:cs="Times New Roman"/>
          <w:b/>
          <w:bCs/>
          <w:sz w:val="24"/>
          <w:szCs w:val="24"/>
        </w:rPr>
        <w:t>Методы изучения морфологии грибов</w:t>
      </w:r>
    </w:p>
    <w:p w14:paraId="6A08EA08" w14:textId="77777777" w:rsidR="0026046D" w:rsidRPr="00862826" w:rsidRDefault="003C5FA9" w:rsidP="00862826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>Простой метод окрашивания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>,</w:t>
      </w:r>
      <w:r w:rsidRPr="00862826">
        <w:rPr>
          <w:rFonts w:ascii="Times New Roman" w:hAnsi="Times New Roman" w:cs="Times New Roman"/>
          <w:sz w:val="24"/>
          <w:szCs w:val="24"/>
        </w:rPr>
        <w:t xml:space="preserve"> окраска по </w:t>
      </w:r>
      <w:proofErr w:type="spellStart"/>
      <w:r w:rsidRPr="00862826">
        <w:rPr>
          <w:rFonts w:ascii="Times New Roman" w:hAnsi="Times New Roman" w:cs="Times New Roman"/>
          <w:sz w:val="24"/>
          <w:szCs w:val="24"/>
        </w:rPr>
        <w:t>Граму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, окрашивание </w:t>
      </w:r>
      <w:proofErr w:type="spellStart"/>
      <w:r w:rsidRPr="00862826">
        <w:rPr>
          <w:rFonts w:ascii="Times New Roman" w:hAnsi="Times New Roman" w:cs="Times New Roman"/>
          <w:sz w:val="24"/>
          <w:szCs w:val="24"/>
        </w:rPr>
        <w:t>лактофенолом</w:t>
      </w:r>
      <w:proofErr w:type="spellEnd"/>
      <w:r w:rsidRPr="00862826">
        <w:rPr>
          <w:rFonts w:ascii="Times New Roman" w:hAnsi="Times New Roman" w:cs="Times New Roman"/>
          <w:sz w:val="24"/>
          <w:szCs w:val="24"/>
        </w:rPr>
        <w:t xml:space="preserve">  и др.</w:t>
      </w: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73071BC8" w14:textId="77777777" w:rsidR="0026046D" w:rsidRPr="00862826" w:rsidRDefault="003C5FA9" w:rsidP="00862826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>Микроскопия методом раздавленной капли</w:t>
      </w:r>
    </w:p>
    <w:p w14:paraId="72C1B08E" w14:textId="77777777" w:rsidR="0026046D" w:rsidRPr="00862826" w:rsidRDefault="003C5FA9" w:rsidP="00862826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</w:rPr>
        <w:t xml:space="preserve">Обработка фрагментов кожи и ее </w:t>
      </w:r>
      <w:proofErr w:type="gramStart"/>
      <w:r w:rsidRPr="00862826">
        <w:rPr>
          <w:rFonts w:ascii="Times New Roman" w:hAnsi="Times New Roman" w:cs="Times New Roman"/>
          <w:sz w:val="24"/>
          <w:szCs w:val="24"/>
        </w:rPr>
        <w:t>придатков(</w:t>
      </w:r>
      <w:proofErr w:type="gramEnd"/>
      <w:r w:rsidRPr="00862826">
        <w:rPr>
          <w:rFonts w:ascii="Times New Roman" w:hAnsi="Times New Roman" w:cs="Times New Roman"/>
          <w:sz w:val="24"/>
          <w:szCs w:val="24"/>
        </w:rPr>
        <w:t xml:space="preserve">ногти, волосы),а  также других клинических образцов  раствором щелочи для выявления элементов гриба. </w:t>
      </w:r>
    </w:p>
    <w:p w14:paraId="0B9F1CD1" w14:textId="77777777" w:rsidR="003C5FA9" w:rsidRPr="00862826" w:rsidRDefault="003C5FA9" w:rsidP="0086282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2826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</w:p>
    <w:p w14:paraId="722140AF" w14:textId="77777777" w:rsidR="003C5FA9" w:rsidRPr="00862826" w:rsidRDefault="003C5FA9" w:rsidP="0086282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709CF1E" w14:textId="77777777" w:rsidR="009C6423" w:rsidRPr="00420204" w:rsidRDefault="009C6423" w:rsidP="009C642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20204">
        <w:rPr>
          <w:rFonts w:ascii="Times New Roman" w:hAnsi="Times New Roman" w:cs="Times New Roman"/>
          <w:b/>
          <w:bCs/>
          <w:sz w:val="32"/>
          <w:szCs w:val="24"/>
        </w:rPr>
        <w:t>Классификация, морфология и ультраструктура простейших</w:t>
      </w:r>
    </w:p>
    <w:p w14:paraId="0E5B70EB" w14:textId="77777777" w:rsidR="009C6423" w:rsidRPr="00420204" w:rsidRDefault="009C6423" w:rsidP="009C642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650791A1" w14:textId="77777777" w:rsidR="009C6423" w:rsidRPr="00420204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Простейшие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(</w:t>
      </w:r>
      <w:proofErr w:type="gramStart"/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Protozoa) </w:t>
      </w:r>
      <w:r w:rsidRPr="0042020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 (</w:t>
      </w:r>
      <w:proofErr w:type="gramEnd"/>
      <w:r w:rsidRPr="00420204">
        <w:rPr>
          <w:rFonts w:ascii="Times New Roman" w:hAnsi="Times New Roman" w:cs="Times New Roman"/>
          <w:i/>
          <w:iCs/>
          <w:sz w:val="24"/>
          <w:szCs w:val="24"/>
        </w:rPr>
        <w:t>от греч.</w:t>
      </w:r>
      <w:r w:rsidRPr="0042020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protos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>-</w:t>
      </w:r>
      <w:r w:rsidRPr="00420204">
        <w:rPr>
          <w:rFonts w:ascii="Times New Roman" w:hAnsi="Times New Roman" w:cs="Times New Roman"/>
          <w:sz w:val="24"/>
          <w:szCs w:val="24"/>
        </w:rPr>
        <w:t>первый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42020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zoon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>-</w:t>
      </w:r>
      <w:r w:rsidRPr="00420204">
        <w:rPr>
          <w:rFonts w:ascii="Times New Roman" w:hAnsi="Times New Roman" w:cs="Times New Roman"/>
          <w:sz w:val="24"/>
          <w:szCs w:val="24"/>
        </w:rPr>
        <w:t>животное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>)</w:t>
      </w:r>
      <w:r w:rsidRPr="00420204">
        <w:rPr>
          <w:rFonts w:ascii="Times New Roman" w:hAnsi="Times New Roman" w:cs="Times New Roman"/>
          <w:sz w:val="24"/>
          <w:szCs w:val="24"/>
        </w:rPr>
        <w:t>-эукариотические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420204">
        <w:rPr>
          <w:rFonts w:ascii="Times New Roman" w:hAnsi="Times New Roman" w:cs="Times New Roman"/>
          <w:sz w:val="24"/>
          <w:szCs w:val="24"/>
        </w:rPr>
        <w:t xml:space="preserve">одноклеточные микроорганизмы 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420204">
        <w:rPr>
          <w:rFonts w:ascii="Times New Roman" w:hAnsi="Times New Roman" w:cs="Times New Roman"/>
          <w:sz w:val="24"/>
          <w:szCs w:val="24"/>
        </w:rPr>
        <w:t xml:space="preserve">Размеры простейших колеблются от 2 до 100 мкм. Снаружи клетка </w:t>
      </w:r>
      <w:proofErr w:type="gramStart"/>
      <w:r w:rsidRPr="00420204">
        <w:rPr>
          <w:rFonts w:ascii="Times New Roman" w:hAnsi="Times New Roman" w:cs="Times New Roman"/>
          <w:sz w:val="24"/>
          <w:szCs w:val="24"/>
        </w:rPr>
        <w:t>простейших  окружена</w:t>
      </w:r>
      <w:proofErr w:type="gramEnd"/>
      <w:r w:rsidRPr="00420204">
        <w:rPr>
          <w:rFonts w:ascii="Times New Roman" w:hAnsi="Times New Roman" w:cs="Times New Roman"/>
          <w:sz w:val="24"/>
          <w:szCs w:val="24"/>
        </w:rPr>
        <w:t xml:space="preserve"> мембраной - пелликулой, являющейся  аналогом  цитоплазматической мембраны клеток животных. Они имеют оформленное ядро с ядерной оболочкой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420204">
        <w:rPr>
          <w:rFonts w:ascii="Times New Roman" w:hAnsi="Times New Roman" w:cs="Times New Roman"/>
          <w:sz w:val="24"/>
          <w:szCs w:val="24"/>
        </w:rPr>
        <w:t xml:space="preserve">и ядрышком и цитоплазму, содержащую органеллы. </w:t>
      </w:r>
    </w:p>
    <w:p w14:paraId="6E6AB869" w14:textId="77777777" w:rsidR="009C6423" w:rsidRPr="00420204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  <w:lang w:val="az-Latn-AZ"/>
        </w:rPr>
        <w:tab/>
      </w:r>
    </w:p>
    <w:p w14:paraId="0F3175B4" w14:textId="77777777" w:rsidR="009C6423" w:rsidRPr="00420204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b/>
          <w:bCs/>
          <w:sz w:val="24"/>
          <w:szCs w:val="24"/>
        </w:rPr>
        <w:t xml:space="preserve">Морфология простейших/ </w:t>
      </w:r>
      <w:r w:rsidRPr="00420204">
        <w:rPr>
          <w:rFonts w:ascii="Times New Roman" w:hAnsi="Times New Roman" w:cs="Times New Roman"/>
          <w:sz w:val="24"/>
          <w:szCs w:val="24"/>
        </w:rPr>
        <w:t xml:space="preserve">Простейшие передвигаются с помощью жгутиков, ресничек или псевдоподий. У   некоторых </w:t>
      </w:r>
      <w:proofErr w:type="gramStart"/>
      <w:r w:rsidRPr="00420204">
        <w:rPr>
          <w:rFonts w:ascii="Times New Roman" w:hAnsi="Times New Roman" w:cs="Times New Roman"/>
          <w:sz w:val="24"/>
          <w:szCs w:val="24"/>
        </w:rPr>
        <w:t>простейших  функцию</w:t>
      </w:r>
      <w:proofErr w:type="gramEnd"/>
      <w:r w:rsidRPr="00420204">
        <w:rPr>
          <w:rFonts w:ascii="Times New Roman" w:hAnsi="Times New Roman" w:cs="Times New Roman"/>
          <w:sz w:val="24"/>
          <w:szCs w:val="24"/>
        </w:rPr>
        <w:t xml:space="preserve">  органов передвижения выполняют опорные микротрубочки. В </w:t>
      </w:r>
      <w:proofErr w:type="gramStart"/>
      <w:r w:rsidRPr="00420204">
        <w:rPr>
          <w:rFonts w:ascii="Times New Roman" w:hAnsi="Times New Roman" w:cs="Times New Roman"/>
          <w:sz w:val="24"/>
          <w:szCs w:val="24"/>
        </w:rPr>
        <w:t>цитоплазме  имеются</w:t>
      </w:r>
      <w:proofErr w:type="gramEnd"/>
      <w:r w:rsidRPr="00420204">
        <w:rPr>
          <w:rFonts w:ascii="Times New Roman" w:hAnsi="Times New Roman" w:cs="Times New Roman"/>
          <w:sz w:val="24"/>
          <w:szCs w:val="24"/>
        </w:rPr>
        <w:t xml:space="preserve"> пищеварительные и сократительные (выделительные) вакуоли. </w:t>
      </w:r>
      <w:proofErr w:type="gramStart"/>
      <w:r w:rsidRPr="00420204">
        <w:rPr>
          <w:rFonts w:ascii="Times New Roman" w:hAnsi="Times New Roman" w:cs="Times New Roman"/>
          <w:sz w:val="24"/>
          <w:szCs w:val="24"/>
        </w:rPr>
        <w:t>Простейшие  размножаются</w:t>
      </w:r>
      <w:proofErr w:type="gramEnd"/>
      <w:r w:rsidRPr="00420204">
        <w:rPr>
          <w:rFonts w:ascii="Times New Roman" w:hAnsi="Times New Roman" w:cs="Times New Roman"/>
          <w:sz w:val="24"/>
          <w:szCs w:val="24"/>
        </w:rPr>
        <w:t xml:space="preserve"> бесполым и половым путем.  Жизненный цикл некоторых паразитических </w:t>
      </w:r>
      <w:proofErr w:type="gramStart"/>
      <w:r w:rsidRPr="00420204">
        <w:rPr>
          <w:rFonts w:ascii="Times New Roman" w:hAnsi="Times New Roman" w:cs="Times New Roman"/>
          <w:sz w:val="24"/>
          <w:szCs w:val="24"/>
        </w:rPr>
        <w:t xml:space="preserve">простейших  </w:t>
      </w:r>
      <w:r w:rsidRPr="00420204">
        <w:rPr>
          <w:rFonts w:ascii="Times New Roman" w:hAnsi="Times New Roman" w:cs="Times New Roman"/>
          <w:sz w:val="24"/>
          <w:szCs w:val="24"/>
        </w:rPr>
        <w:lastRenderedPageBreak/>
        <w:t>характеризуется</w:t>
      </w:r>
      <w:proofErr w:type="gramEnd"/>
      <w:r w:rsidRPr="00420204">
        <w:rPr>
          <w:rFonts w:ascii="Times New Roman" w:hAnsi="Times New Roman" w:cs="Times New Roman"/>
          <w:sz w:val="24"/>
          <w:szCs w:val="24"/>
        </w:rPr>
        <w:t xml:space="preserve"> сменой  основного и промежуточного хозяев. В неблагоприятных </w:t>
      </w:r>
      <w:proofErr w:type="gramStart"/>
      <w:r w:rsidRPr="00420204">
        <w:rPr>
          <w:rFonts w:ascii="Times New Roman" w:hAnsi="Times New Roman" w:cs="Times New Roman"/>
          <w:sz w:val="24"/>
          <w:szCs w:val="24"/>
        </w:rPr>
        <w:t>условиях  внешней</w:t>
      </w:r>
      <w:proofErr w:type="gramEnd"/>
      <w:r w:rsidRPr="00420204">
        <w:rPr>
          <w:rFonts w:ascii="Times New Roman" w:hAnsi="Times New Roman" w:cs="Times New Roman"/>
          <w:sz w:val="24"/>
          <w:szCs w:val="24"/>
        </w:rPr>
        <w:t xml:space="preserve"> среды простейшие образуют цисты. </w:t>
      </w:r>
    </w:p>
    <w:p w14:paraId="777D410C" w14:textId="77777777" w:rsidR="009C6423" w:rsidRPr="008D7BAE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354E37" w14:textId="77777777" w:rsidR="009C6423" w:rsidRPr="00420204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Тип  </w:t>
      </w:r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Sarcomastigophora</w:t>
      </w:r>
      <w:proofErr w:type="gramEnd"/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 </w:t>
      </w:r>
    </w:p>
    <w:p w14:paraId="67065A56" w14:textId="77777777" w:rsidR="009C6423" w:rsidRPr="00420204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i/>
          <w:iCs/>
          <w:sz w:val="24"/>
          <w:szCs w:val="24"/>
        </w:rPr>
        <w:t xml:space="preserve">Состоит из подтипов </w:t>
      </w:r>
      <w:r w:rsidRPr="0042020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Sarcodina</w:t>
      </w:r>
      <w:r w:rsidRPr="004202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420204">
        <w:rPr>
          <w:rFonts w:ascii="Times New Roman" w:hAnsi="Times New Roman" w:cs="Times New Roman"/>
          <w:i/>
          <w:iCs/>
          <w:sz w:val="24"/>
          <w:szCs w:val="24"/>
        </w:rPr>
        <w:t xml:space="preserve">и  </w:t>
      </w:r>
      <w:r w:rsidRPr="0042020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Mastigophora</w:t>
      </w:r>
      <w:proofErr w:type="gramEnd"/>
    </w:p>
    <w:p w14:paraId="79C48495" w14:textId="77777777" w:rsidR="009C6423" w:rsidRPr="00420204" w:rsidRDefault="009C6423" w:rsidP="009C6423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i/>
          <w:iCs/>
          <w:sz w:val="24"/>
          <w:szCs w:val="24"/>
        </w:rPr>
        <w:t xml:space="preserve">Простейшие </w:t>
      </w:r>
      <w:proofErr w:type="gramStart"/>
      <w:r w:rsidRPr="00420204">
        <w:rPr>
          <w:rFonts w:ascii="Times New Roman" w:hAnsi="Times New Roman" w:cs="Times New Roman"/>
          <w:i/>
          <w:iCs/>
          <w:sz w:val="24"/>
          <w:szCs w:val="24"/>
        </w:rPr>
        <w:t xml:space="preserve">подтипа  </w:t>
      </w:r>
      <w:r w:rsidRPr="0042020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Sarcodina</w:t>
      </w:r>
      <w:proofErr w:type="gramEnd"/>
      <w:r w:rsidRPr="0042020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 </w:t>
      </w:r>
      <w:r w:rsidRPr="00420204">
        <w:rPr>
          <w:rFonts w:ascii="Times New Roman" w:hAnsi="Times New Roman" w:cs="Times New Roman"/>
          <w:i/>
          <w:iCs/>
          <w:sz w:val="24"/>
          <w:szCs w:val="24"/>
        </w:rPr>
        <w:t xml:space="preserve"> обладают изменчивой формой тела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>,</w:t>
      </w:r>
      <w:r w:rsidRPr="00420204">
        <w:rPr>
          <w:rFonts w:ascii="Times New Roman" w:hAnsi="Times New Roman" w:cs="Times New Roman"/>
          <w:sz w:val="24"/>
          <w:szCs w:val="24"/>
        </w:rPr>
        <w:t xml:space="preserve"> они легко передвигаются путем образования </w:t>
      </w:r>
      <w:r w:rsidRPr="00420204">
        <w:rPr>
          <w:rFonts w:ascii="Times New Roman" w:hAnsi="Times New Roman" w:cs="Times New Roman"/>
          <w:i/>
          <w:iCs/>
          <w:sz w:val="24"/>
          <w:szCs w:val="24"/>
        </w:rPr>
        <w:t>псевдоподий</w:t>
      </w:r>
      <w:r w:rsidRPr="00420204">
        <w:rPr>
          <w:rFonts w:ascii="Times New Roman" w:hAnsi="Times New Roman" w:cs="Times New Roman"/>
          <w:sz w:val="24"/>
          <w:szCs w:val="24"/>
        </w:rPr>
        <w:t xml:space="preserve"> или цитоплазматических выростов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r w:rsidRPr="00420204">
        <w:rPr>
          <w:rFonts w:ascii="Times New Roman" w:hAnsi="Times New Roman" w:cs="Times New Roman"/>
          <w:sz w:val="24"/>
          <w:szCs w:val="24"/>
        </w:rPr>
        <w:t xml:space="preserve">Патогенным представителем </w:t>
      </w:r>
      <w:proofErr w:type="gramStart"/>
      <w:r w:rsidRPr="0042020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42020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Entamoeba</w:t>
      </w:r>
      <w:proofErr w:type="gramEnd"/>
      <w:r w:rsidRPr="0042020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 histolytica</w:t>
      </w:r>
      <w:r w:rsidRPr="0042020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42020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 </w:t>
      </w:r>
      <w:r w:rsidRPr="00420204">
        <w:rPr>
          <w:rFonts w:ascii="Times New Roman" w:hAnsi="Times New Roman" w:cs="Times New Roman"/>
          <w:i/>
          <w:iCs/>
          <w:sz w:val="24"/>
          <w:szCs w:val="24"/>
        </w:rPr>
        <w:t>возбудитель амебной дизентерии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</w:p>
    <w:p w14:paraId="031F4530" w14:textId="77777777" w:rsidR="009C6423" w:rsidRPr="00420204" w:rsidRDefault="009C6423" w:rsidP="009C6423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i/>
          <w:iCs/>
          <w:sz w:val="24"/>
          <w:szCs w:val="24"/>
        </w:rPr>
        <w:t xml:space="preserve">Простейшие подтипа </w:t>
      </w:r>
      <w:proofErr w:type="gramStart"/>
      <w:r w:rsidRPr="0042020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Mastigsphora </w:t>
      </w:r>
      <w:r w:rsidRPr="00420204">
        <w:rPr>
          <w:rFonts w:ascii="Times New Roman" w:hAnsi="Times New Roman" w:cs="Times New Roman"/>
          <w:i/>
          <w:iCs/>
          <w:sz w:val="24"/>
          <w:szCs w:val="24"/>
        </w:rPr>
        <w:t xml:space="preserve"> характеризуются</w:t>
      </w:r>
      <w:proofErr w:type="gramEnd"/>
      <w:r w:rsidRPr="00420204">
        <w:rPr>
          <w:rFonts w:ascii="Times New Roman" w:hAnsi="Times New Roman" w:cs="Times New Roman"/>
          <w:i/>
          <w:iCs/>
          <w:sz w:val="24"/>
          <w:szCs w:val="24"/>
        </w:rPr>
        <w:t xml:space="preserve">  наличием жгутиков. </w:t>
      </w:r>
      <w:proofErr w:type="gramStart"/>
      <w:r w:rsidRPr="00420204">
        <w:rPr>
          <w:rFonts w:ascii="Times New Roman" w:hAnsi="Times New Roman" w:cs="Times New Roman"/>
          <w:i/>
          <w:iCs/>
          <w:sz w:val="24"/>
          <w:szCs w:val="24"/>
        </w:rPr>
        <w:t>К  ним</w:t>
      </w:r>
      <w:proofErr w:type="gramEnd"/>
      <w:r w:rsidRPr="00420204">
        <w:rPr>
          <w:rFonts w:ascii="Times New Roman" w:hAnsi="Times New Roman" w:cs="Times New Roman"/>
          <w:i/>
          <w:iCs/>
          <w:sz w:val="24"/>
          <w:szCs w:val="24"/>
        </w:rPr>
        <w:t xml:space="preserve"> относятся: лейшмании-возбудители лейшманиозов, лямблия- возбудитель </w:t>
      </w:r>
      <w:proofErr w:type="spellStart"/>
      <w:r w:rsidRPr="00420204">
        <w:rPr>
          <w:rFonts w:ascii="Times New Roman" w:hAnsi="Times New Roman" w:cs="Times New Roman"/>
          <w:i/>
          <w:iCs/>
          <w:sz w:val="24"/>
          <w:szCs w:val="24"/>
        </w:rPr>
        <w:t>лямблиоза,трихомонада</w:t>
      </w:r>
      <w:proofErr w:type="spellEnd"/>
      <w:r w:rsidRPr="00420204">
        <w:rPr>
          <w:rFonts w:ascii="Times New Roman" w:hAnsi="Times New Roman" w:cs="Times New Roman"/>
          <w:i/>
          <w:iCs/>
          <w:sz w:val="24"/>
          <w:szCs w:val="24"/>
        </w:rPr>
        <w:t>- возбудитель трихомоноза и др.</w:t>
      </w:r>
      <w:r w:rsidRPr="00420204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 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ab/>
      </w:r>
    </w:p>
    <w:p w14:paraId="61ADFC0E" w14:textId="77777777" w:rsidR="009C6423" w:rsidRPr="00420204" w:rsidRDefault="009C6423" w:rsidP="009C642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ab/>
        <w:t xml:space="preserve">   </w:t>
      </w:r>
    </w:p>
    <w:p w14:paraId="6AAB9913" w14:textId="77777777" w:rsidR="009C6423" w:rsidRPr="00420204" w:rsidRDefault="009C6423" w:rsidP="009C6423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Тип </w:t>
      </w:r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Apicomplexa </w:t>
      </w:r>
    </w:p>
    <w:p w14:paraId="541C65A3" w14:textId="77777777" w:rsidR="009C6423" w:rsidRPr="00420204" w:rsidRDefault="009C6423" w:rsidP="009C6423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Имеют  апикальный</w:t>
      </w:r>
      <w:proofErr w:type="gramEnd"/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комплекс, который позволяет им проникнуть в клетку хозяина для последующего внутриклеточного паразитизма.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60740218" w14:textId="77777777" w:rsidR="009C6423" w:rsidRPr="00420204" w:rsidRDefault="009C6423" w:rsidP="009C6423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Внутриклеточные паразиты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</w:p>
    <w:p w14:paraId="5D81316D" w14:textId="77777777" w:rsidR="009C6423" w:rsidRPr="00420204" w:rsidRDefault="009C6423" w:rsidP="009C6423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Имеют сложный жизненный цикл с чередованием основного и промежуточного хозяев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r w:rsidRPr="00420204">
        <w:rPr>
          <w:rFonts w:ascii="Times New Roman" w:hAnsi="Times New Roman" w:cs="Times New Roman"/>
          <w:sz w:val="24"/>
          <w:szCs w:val="24"/>
        </w:rPr>
        <w:t>Патогенными представителями являются плазмодии малярии, токсоплазмы.</w:t>
      </w:r>
    </w:p>
    <w:p w14:paraId="40521337" w14:textId="77777777" w:rsidR="009C6423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7B7FF0C" w14:textId="77777777" w:rsidR="009C6423" w:rsidRPr="00420204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204">
        <w:rPr>
          <w:rFonts w:ascii="Times New Roman" w:hAnsi="Times New Roman" w:cs="Times New Roman"/>
          <w:b/>
          <w:sz w:val="24"/>
          <w:szCs w:val="24"/>
        </w:rPr>
        <w:t xml:space="preserve">Тип </w:t>
      </w:r>
      <w:r w:rsidRPr="00420204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Ciliophora </w:t>
      </w:r>
    </w:p>
    <w:p w14:paraId="58C02F92" w14:textId="77777777" w:rsidR="009C6423" w:rsidRPr="00420204" w:rsidRDefault="009C6423" w:rsidP="009C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bCs/>
          <w:sz w:val="24"/>
          <w:szCs w:val="24"/>
        </w:rPr>
        <w:t>Представители этого типа подвижны, имеют многочисленные реснички, покрывающие всю поверхность тела паразита.</w:t>
      </w:r>
      <w:r w:rsidRPr="00420204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420204">
        <w:rPr>
          <w:rFonts w:ascii="Times New Roman" w:hAnsi="Times New Roman" w:cs="Times New Roman"/>
          <w:bCs/>
          <w:sz w:val="24"/>
          <w:szCs w:val="24"/>
        </w:rPr>
        <w:t>Патогенным представителем является</w:t>
      </w:r>
      <w:r w:rsidRPr="00420204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420204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Balantidium coli</w:t>
      </w:r>
      <w:r w:rsidRPr="00420204">
        <w:rPr>
          <w:rFonts w:ascii="Times New Roman" w:hAnsi="Times New Roman" w:cs="Times New Roman"/>
          <w:bCs/>
          <w:sz w:val="24"/>
          <w:szCs w:val="24"/>
          <w:lang w:val="az-Latn-AZ"/>
        </w:rPr>
        <w:t>-</w:t>
      </w:r>
      <w:r w:rsidRPr="00420204">
        <w:rPr>
          <w:rFonts w:ascii="Times New Roman" w:hAnsi="Times New Roman" w:cs="Times New Roman"/>
          <w:bCs/>
          <w:sz w:val="24"/>
          <w:szCs w:val="24"/>
        </w:rPr>
        <w:t xml:space="preserve">возбудитель </w:t>
      </w:r>
      <w:proofErr w:type="spellStart"/>
      <w:r w:rsidRPr="00420204">
        <w:rPr>
          <w:rFonts w:ascii="Times New Roman" w:hAnsi="Times New Roman" w:cs="Times New Roman"/>
          <w:bCs/>
          <w:sz w:val="24"/>
          <w:szCs w:val="24"/>
        </w:rPr>
        <w:t>балантидиаза</w:t>
      </w:r>
      <w:proofErr w:type="spellEnd"/>
      <w:r w:rsidRPr="00420204">
        <w:rPr>
          <w:rFonts w:ascii="Times New Roman" w:hAnsi="Times New Roman" w:cs="Times New Roman"/>
          <w:bCs/>
          <w:sz w:val="24"/>
          <w:szCs w:val="24"/>
        </w:rPr>
        <w:t xml:space="preserve">, поражающий толстую кишку человека. </w:t>
      </w:r>
    </w:p>
    <w:p w14:paraId="5FEDE76D" w14:textId="77777777" w:rsidR="009C6423" w:rsidRPr="00420204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204">
        <w:rPr>
          <w:rFonts w:ascii="Times New Roman" w:hAnsi="Times New Roman" w:cs="Times New Roman"/>
          <w:b/>
          <w:sz w:val="24"/>
          <w:szCs w:val="24"/>
        </w:rPr>
        <w:t xml:space="preserve">Тип </w:t>
      </w:r>
      <w:r w:rsidRPr="00420204">
        <w:rPr>
          <w:rFonts w:ascii="Times New Roman" w:hAnsi="Times New Roman" w:cs="Times New Roman"/>
          <w:b/>
          <w:sz w:val="24"/>
          <w:szCs w:val="24"/>
          <w:lang w:val="az-Latn-AZ"/>
        </w:rPr>
        <w:t>Microspora</w:t>
      </w:r>
      <w:r w:rsidRPr="004202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D4364F" w14:textId="77777777" w:rsidR="009C6423" w:rsidRPr="00420204" w:rsidRDefault="009C6423" w:rsidP="009C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204">
        <w:rPr>
          <w:rFonts w:ascii="Times New Roman" w:hAnsi="Times New Roman" w:cs="Times New Roman"/>
          <w:sz w:val="24"/>
          <w:szCs w:val="24"/>
        </w:rPr>
        <w:t>Микроспоридии</w:t>
      </w:r>
      <w:proofErr w:type="spellEnd"/>
      <w:r w:rsidRPr="00420204">
        <w:rPr>
          <w:rFonts w:ascii="Times New Roman" w:hAnsi="Times New Roman" w:cs="Times New Roman"/>
          <w:sz w:val="24"/>
          <w:szCs w:val="24"/>
        </w:rPr>
        <w:t xml:space="preserve"> - облигатные внутриклеточные паразиты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r w:rsidRPr="00420204">
        <w:rPr>
          <w:rFonts w:ascii="Times New Roman" w:hAnsi="Times New Roman" w:cs="Times New Roman"/>
          <w:sz w:val="24"/>
          <w:szCs w:val="24"/>
        </w:rPr>
        <w:t xml:space="preserve"> У людей с ослабленной иммунной системой вызывают диарею и гнойно-воспалительные заболевания. Имеют особые споры с инфекционным материалом- спороплазмой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</w:p>
    <w:p w14:paraId="1C345C41" w14:textId="77777777" w:rsidR="009C6423" w:rsidRPr="00420204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представители простейших, патогенных для человека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49"/>
        <w:gridCol w:w="2527"/>
      </w:tblGrid>
      <w:tr w:rsidR="009C6423" w:rsidRPr="00420204" w14:paraId="4FD9E967" w14:textId="77777777" w:rsidTr="009D31BF">
        <w:trPr>
          <w:trHeight w:val="519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4E5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C3DE24" w14:textId="77777777" w:rsidR="009C6423" w:rsidRPr="00420204" w:rsidRDefault="009C6423" w:rsidP="009D3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az-Latn-AZ" w:eastAsia="ru-RU"/>
              </w:rPr>
              <w:t>Giardia lamblia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4E5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2DCB38" w14:textId="77777777" w:rsidR="009C6423" w:rsidRPr="00420204" w:rsidRDefault="009C6423" w:rsidP="009D3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Лямблиоз</w:t>
            </w:r>
          </w:p>
        </w:tc>
      </w:tr>
      <w:tr w:rsidR="009C6423" w:rsidRPr="00420204" w14:paraId="2E463010" w14:textId="77777777" w:rsidTr="009D31BF">
        <w:trPr>
          <w:trHeight w:val="361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DBE7E3" w14:textId="77777777" w:rsidR="009C6423" w:rsidRPr="00420204" w:rsidRDefault="009C6423" w:rsidP="009D3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Entamoeba histolytica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5BD6A5" w14:textId="77777777" w:rsidR="009C6423" w:rsidRPr="00420204" w:rsidRDefault="009C6423" w:rsidP="009D3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Амебная дизентерия</w:t>
            </w:r>
          </w:p>
        </w:tc>
      </w:tr>
      <w:tr w:rsidR="009C6423" w:rsidRPr="00420204" w14:paraId="29241943" w14:textId="77777777" w:rsidTr="009D31BF">
        <w:trPr>
          <w:trHeight w:val="26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EB186" w14:textId="77777777" w:rsidR="009C6423" w:rsidRPr="00420204" w:rsidRDefault="009C6423" w:rsidP="009D3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Balantidium coli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DD481C" w14:textId="77777777" w:rsidR="009C6423" w:rsidRPr="00420204" w:rsidRDefault="009C6423" w:rsidP="009D3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Балантидиаз</w:t>
            </w:r>
            <w:proofErr w:type="spellEnd"/>
          </w:p>
        </w:tc>
      </w:tr>
      <w:tr w:rsidR="009C6423" w:rsidRPr="00420204" w14:paraId="5591BF45" w14:textId="77777777" w:rsidTr="009D31BF">
        <w:trPr>
          <w:trHeight w:val="191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E9F6EE" w14:textId="77777777" w:rsidR="009C6423" w:rsidRPr="00420204" w:rsidRDefault="009C6423" w:rsidP="009D3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Trichomonos homonis,T.vaginalis,T.tenax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B2EF43" w14:textId="77777777" w:rsidR="009C6423" w:rsidRPr="00420204" w:rsidRDefault="009C6423" w:rsidP="009D3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T</w:t>
            </w:r>
            <w:proofErr w:type="spellStart"/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рихомоноз</w:t>
            </w:r>
            <w:proofErr w:type="spellEnd"/>
          </w:p>
        </w:tc>
      </w:tr>
      <w:tr w:rsidR="009C6423" w:rsidRPr="00420204" w14:paraId="4E83FF4A" w14:textId="77777777" w:rsidTr="009D31BF">
        <w:trPr>
          <w:trHeight w:val="33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63A37D" w14:textId="77777777" w:rsidR="009C6423" w:rsidRPr="00420204" w:rsidRDefault="009C6423" w:rsidP="009D3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Plasmodium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83E20E" w14:textId="77777777" w:rsidR="009C6423" w:rsidRPr="00420204" w:rsidRDefault="009C6423" w:rsidP="009D3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Ma</w:t>
            </w:r>
            <w:proofErr w:type="spellStart"/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лярия</w:t>
            </w:r>
            <w:proofErr w:type="spellEnd"/>
          </w:p>
        </w:tc>
      </w:tr>
      <w:tr w:rsidR="009C6423" w:rsidRPr="00420204" w14:paraId="73F09F53" w14:textId="77777777" w:rsidTr="009D31BF">
        <w:trPr>
          <w:trHeight w:val="25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E5894F" w14:textId="77777777" w:rsidR="009C6423" w:rsidRPr="00420204" w:rsidRDefault="009C6423" w:rsidP="009D3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Toxoplasma qondi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D163DB" w14:textId="77777777" w:rsidR="009C6423" w:rsidRPr="00420204" w:rsidRDefault="009C6423" w:rsidP="009D3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To</w:t>
            </w:r>
            <w:proofErr w:type="spellStart"/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ксоплазмоз</w:t>
            </w:r>
            <w:proofErr w:type="spellEnd"/>
          </w:p>
        </w:tc>
      </w:tr>
      <w:tr w:rsidR="009C6423" w:rsidRPr="00420204" w14:paraId="339C1F3A" w14:textId="77777777" w:rsidTr="009D31BF">
        <w:trPr>
          <w:trHeight w:val="3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1D1A07" w14:textId="77777777" w:rsidR="009C6423" w:rsidRPr="00420204" w:rsidRDefault="009C6423" w:rsidP="009D3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L.tropica,L.donovani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7C6785" w14:textId="77777777" w:rsidR="009C6423" w:rsidRPr="00420204" w:rsidRDefault="009C6423" w:rsidP="009D3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Лейшманиоз</w:t>
            </w:r>
          </w:p>
        </w:tc>
      </w:tr>
      <w:tr w:rsidR="009C6423" w:rsidRPr="00420204" w14:paraId="7CDE2571" w14:textId="77777777" w:rsidTr="009D31BF">
        <w:trPr>
          <w:trHeight w:val="25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66B99C" w14:textId="77777777" w:rsidR="009C6423" w:rsidRPr="00420204" w:rsidRDefault="009C6423" w:rsidP="009D3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Trypanosoma gambiensae,T.cruzi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B385E" w14:textId="77777777" w:rsidR="009C6423" w:rsidRPr="00420204" w:rsidRDefault="009C6423" w:rsidP="009D3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204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Трипаносомоз</w:t>
            </w:r>
          </w:p>
        </w:tc>
      </w:tr>
    </w:tbl>
    <w:p w14:paraId="714F6233" w14:textId="77777777" w:rsidR="009C6423" w:rsidRPr="00420204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772C00" w14:textId="77777777" w:rsidR="009C6423" w:rsidRPr="00420204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Методы исследования морфологии простейших</w:t>
      </w:r>
    </w:p>
    <w:p w14:paraId="2FDFBE03" w14:textId="77777777" w:rsidR="009C6423" w:rsidRPr="00420204" w:rsidRDefault="009C6423" w:rsidP="009C6423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 xml:space="preserve">Морфологические особенности простейших определяют микроскопией </w:t>
      </w:r>
      <w:proofErr w:type="gramStart"/>
      <w:r w:rsidRPr="00420204">
        <w:rPr>
          <w:rFonts w:ascii="Times New Roman" w:hAnsi="Times New Roman" w:cs="Times New Roman"/>
          <w:sz w:val="24"/>
          <w:szCs w:val="24"/>
        </w:rPr>
        <w:t>нативных  и</w:t>
      </w:r>
      <w:proofErr w:type="gramEnd"/>
      <w:r w:rsidRPr="00420204">
        <w:rPr>
          <w:rFonts w:ascii="Times New Roman" w:hAnsi="Times New Roman" w:cs="Times New Roman"/>
          <w:sz w:val="24"/>
          <w:szCs w:val="24"/>
        </w:rPr>
        <w:t xml:space="preserve"> окрашенных препаратов.</w:t>
      </w:r>
    </w:p>
    <w:p w14:paraId="358953E7" w14:textId="77777777" w:rsidR="009C6423" w:rsidRPr="00420204" w:rsidRDefault="009C6423" w:rsidP="009C6423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Обычно используют метод Романовского-</w:t>
      </w:r>
      <w:proofErr w:type="spellStart"/>
      <w:r w:rsidRPr="00420204">
        <w:rPr>
          <w:rFonts w:ascii="Times New Roman" w:hAnsi="Times New Roman" w:cs="Times New Roman"/>
          <w:sz w:val="24"/>
          <w:szCs w:val="24"/>
        </w:rPr>
        <w:t>Гимзы</w:t>
      </w:r>
      <w:proofErr w:type="spellEnd"/>
      <w:r w:rsidRPr="00420204">
        <w:rPr>
          <w:rFonts w:ascii="Times New Roman" w:hAnsi="Times New Roman" w:cs="Times New Roman"/>
          <w:sz w:val="24"/>
          <w:szCs w:val="24"/>
        </w:rPr>
        <w:t xml:space="preserve"> (цитоплазма окрашивается в синий, а ядро- в красный цвет).</w:t>
      </w:r>
      <w:r w:rsidRPr="00420204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7064A473" w14:textId="77777777" w:rsidR="009C6423" w:rsidRPr="00420204" w:rsidRDefault="009C6423" w:rsidP="009C6423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Морфологию простейших можно изучать в нативном состоянии (в препаратах «раздавленная капля»)</w:t>
      </w:r>
    </w:p>
    <w:p w14:paraId="6005C051" w14:textId="77777777" w:rsidR="009C6423" w:rsidRPr="00420204" w:rsidRDefault="009C6423" w:rsidP="009C6423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lastRenderedPageBreak/>
        <w:t xml:space="preserve">Приготовленные нативные препараты первоначально </w:t>
      </w:r>
      <w:proofErr w:type="spellStart"/>
      <w:r w:rsidRPr="00420204">
        <w:rPr>
          <w:rFonts w:ascii="Times New Roman" w:hAnsi="Times New Roman" w:cs="Times New Roman"/>
          <w:sz w:val="24"/>
          <w:szCs w:val="24"/>
        </w:rPr>
        <w:t>микроскопируют</w:t>
      </w:r>
      <w:proofErr w:type="spellEnd"/>
      <w:r w:rsidRPr="00420204">
        <w:rPr>
          <w:rFonts w:ascii="Times New Roman" w:hAnsi="Times New Roman" w:cs="Times New Roman"/>
          <w:sz w:val="24"/>
          <w:szCs w:val="24"/>
        </w:rPr>
        <w:t xml:space="preserve"> при малом увеличении микроскопа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 xml:space="preserve"> (x10</w:t>
      </w:r>
      <w:r w:rsidRPr="00420204">
        <w:rPr>
          <w:rFonts w:ascii="Times New Roman" w:hAnsi="Times New Roman" w:cs="Times New Roman"/>
          <w:sz w:val="24"/>
          <w:szCs w:val="24"/>
        </w:rPr>
        <w:t xml:space="preserve">), а затем при большем увеличении </w:t>
      </w:r>
      <w:r w:rsidRPr="00420204">
        <w:rPr>
          <w:rFonts w:ascii="Times New Roman" w:hAnsi="Times New Roman" w:cs="Times New Roman"/>
          <w:sz w:val="24"/>
          <w:szCs w:val="24"/>
          <w:lang w:val="az-Latn-AZ"/>
        </w:rPr>
        <w:t>(x40</w:t>
      </w:r>
      <w:r w:rsidRPr="00420204">
        <w:rPr>
          <w:rFonts w:ascii="Times New Roman" w:hAnsi="Times New Roman" w:cs="Times New Roman"/>
          <w:sz w:val="24"/>
          <w:szCs w:val="24"/>
        </w:rPr>
        <w:t>) в сухом объективе. Это позволяет наблюдать подвижность вегетативных форма паразитов.</w:t>
      </w:r>
    </w:p>
    <w:p w14:paraId="57AFDD09" w14:textId="77777777" w:rsidR="009C6423" w:rsidRPr="00420204" w:rsidRDefault="009C6423" w:rsidP="009C6423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204">
        <w:rPr>
          <w:rFonts w:ascii="Times New Roman" w:hAnsi="Times New Roman" w:cs="Times New Roman"/>
          <w:sz w:val="24"/>
          <w:szCs w:val="24"/>
        </w:rPr>
        <w:t>Микроскопирование</w:t>
      </w:r>
      <w:proofErr w:type="spellEnd"/>
      <w:r w:rsidRPr="00420204">
        <w:rPr>
          <w:rFonts w:ascii="Times New Roman" w:hAnsi="Times New Roman" w:cs="Times New Roman"/>
          <w:sz w:val="24"/>
          <w:szCs w:val="24"/>
        </w:rPr>
        <w:t xml:space="preserve"> позволяет установить принадлежность наблюдаемых под микроскопом подвижных паразитов к определенному типу (саркодовые. жгутиконосцы, ресничные). </w:t>
      </w:r>
      <w:proofErr w:type="gramStart"/>
      <w:r w:rsidRPr="00420204">
        <w:rPr>
          <w:rFonts w:ascii="Times New Roman" w:hAnsi="Times New Roman" w:cs="Times New Roman"/>
          <w:sz w:val="24"/>
          <w:szCs w:val="24"/>
        </w:rPr>
        <w:t>Помимо этого</w:t>
      </w:r>
      <w:proofErr w:type="gramEnd"/>
      <w:r w:rsidRPr="00420204">
        <w:rPr>
          <w:rFonts w:ascii="Times New Roman" w:hAnsi="Times New Roman" w:cs="Times New Roman"/>
          <w:sz w:val="24"/>
          <w:szCs w:val="24"/>
        </w:rPr>
        <w:t xml:space="preserve"> возможна внутривидовая идентификация некоторых паразитов по характерной подвижности. Например, интенсивные толчкообразные движения характерны только для </w:t>
      </w:r>
      <w:proofErr w:type="gramStart"/>
      <w:r w:rsidRPr="00420204">
        <w:rPr>
          <w:rFonts w:ascii="Times New Roman" w:hAnsi="Times New Roman" w:cs="Times New Roman"/>
          <w:sz w:val="24"/>
          <w:szCs w:val="24"/>
        </w:rPr>
        <w:t>крупной  вегетативной</w:t>
      </w:r>
      <w:proofErr w:type="gramEnd"/>
      <w:r w:rsidRPr="00420204">
        <w:rPr>
          <w:rFonts w:ascii="Times New Roman" w:hAnsi="Times New Roman" w:cs="Times New Roman"/>
          <w:sz w:val="24"/>
          <w:szCs w:val="24"/>
        </w:rPr>
        <w:t xml:space="preserve">  ( тканевой) формы дизентерийной амёбы</w:t>
      </w:r>
    </w:p>
    <w:p w14:paraId="10BF748B" w14:textId="77777777" w:rsidR="009C6423" w:rsidRPr="00420204" w:rsidRDefault="009C6423" w:rsidP="009C6423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В нативных препаратах цисты паразитов в отличие от вегетативных форм характеризуются постоянной формой. Однако в нативных препаратах структуру цист сложно определять, например ядра цист трудноразличимы.</w:t>
      </w:r>
    </w:p>
    <w:p w14:paraId="1BE6BCE8" w14:textId="77777777" w:rsidR="009C6423" w:rsidRPr="00420204" w:rsidRDefault="009C6423" w:rsidP="009C6423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 xml:space="preserve">Однако в цистах дизентерийной амебы можно наблюдать </w:t>
      </w:r>
      <w:proofErr w:type="spellStart"/>
      <w:r w:rsidRPr="00420204">
        <w:rPr>
          <w:rFonts w:ascii="Times New Roman" w:hAnsi="Times New Roman" w:cs="Times New Roman"/>
          <w:sz w:val="24"/>
          <w:szCs w:val="24"/>
        </w:rPr>
        <w:t>хроматоидные</w:t>
      </w:r>
      <w:proofErr w:type="spellEnd"/>
      <w:r w:rsidRPr="00420204">
        <w:rPr>
          <w:rFonts w:ascii="Times New Roman" w:hAnsi="Times New Roman" w:cs="Times New Roman"/>
          <w:sz w:val="24"/>
          <w:szCs w:val="24"/>
        </w:rPr>
        <w:t xml:space="preserve"> тельца в виде светлых пятен или скоплений.</w:t>
      </w:r>
    </w:p>
    <w:p w14:paraId="7DE9E3E6" w14:textId="77777777" w:rsidR="009C6423" w:rsidRPr="00420204" w:rsidRDefault="009C6423" w:rsidP="009C6423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С целью дифференциации для окраски мазков используют раствор Люголя</w:t>
      </w:r>
    </w:p>
    <w:p w14:paraId="10D8E3AC" w14:textId="77777777" w:rsidR="009C6423" w:rsidRPr="00420204" w:rsidRDefault="009C6423" w:rsidP="009C642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BA2ED5C" w14:textId="77777777" w:rsidR="009C6423" w:rsidRPr="00420204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Методы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изучения морфологии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простейших </w:t>
      </w:r>
      <w:r w:rsidRPr="004202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20204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420204">
        <w:rPr>
          <w:rFonts w:ascii="Times New Roman" w:hAnsi="Times New Roman" w:cs="Times New Roman"/>
          <w:b/>
          <w:bCs/>
          <w:sz w:val="24"/>
          <w:szCs w:val="24"/>
        </w:rPr>
        <w:t xml:space="preserve">окраска раствором </w:t>
      </w:r>
      <w:proofErr w:type="spellStart"/>
      <w:r w:rsidRPr="00420204">
        <w:rPr>
          <w:rFonts w:ascii="Times New Roman" w:hAnsi="Times New Roman" w:cs="Times New Roman"/>
          <w:b/>
          <w:bCs/>
          <w:sz w:val="24"/>
          <w:szCs w:val="24"/>
        </w:rPr>
        <w:t>люголя</w:t>
      </w:r>
      <w:proofErr w:type="spellEnd"/>
      <w:r w:rsidRPr="00420204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6478E53F" w14:textId="77777777" w:rsidR="009C6423" w:rsidRPr="00420204" w:rsidRDefault="009C6423" w:rsidP="009C6423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 xml:space="preserve">Состав раствора Люголя: йодид калия – 3г., кристаллический йод -1,5 г., вода </w:t>
      </w:r>
      <w:proofErr w:type="spellStart"/>
      <w:r w:rsidRPr="00420204">
        <w:rPr>
          <w:rFonts w:ascii="Times New Roman" w:hAnsi="Times New Roman" w:cs="Times New Roman"/>
          <w:sz w:val="24"/>
          <w:szCs w:val="24"/>
        </w:rPr>
        <w:t>дистилированная</w:t>
      </w:r>
      <w:proofErr w:type="spellEnd"/>
      <w:r w:rsidRPr="00420204">
        <w:rPr>
          <w:rFonts w:ascii="Times New Roman" w:hAnsi="Times New Roman" w:cs="Times New Roman"/>
          <w:sz w:val="24"/>
          <w:szCs w:val="24"/>
        </w:rPr>
        <w:t xml:space="preserve"> -100мл. В </w:t>
      </w:r>
      <w:proofErr w:type="spellStart"/>
      <w:r w:rsidRPr="00420204">
        <w:rPr>
          <w:rFonts w:ascii="Times New Roman" w:hAnsi="Times New Roman" w:cs="Times New Roman"/>
          <w:sz w:val="24"/>
          <w:szCs w:val="24"/>
        </w:rPr>
        <w:t>дистилированной</w:t>
      </w:r>
      <w:proofErr w:type="spellEnd"/>
      <w:r w:rsidRPr="00420204">
        <w:rPr>
          <w:rFonts w:ascii="Times New Roman" w:hAnsi="Times New Roman" w:cs="Times New Roman"/>
          <w:sz w:val="24"/>
          <w:szCs w:val="24"/>
        </w:rPr>
        <w:t xml:space="preserve"> воде первоначально растворяют йодид калия, а затем и кристаллической йод.</w:t>
      </w:r>
    </w:p>
    <w:p w14:paraId="0CFF816C" w14:textId="77777777" w:rsidR="009C6423" w:rsidRPr="00420204" w:rsidRDefault="009C6423" w:rsidP="009C6423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204">
        <w:rPr>
          <w:rFonts w:ascii="Times New Roman" w:hAnsi="Times New Roman" w:cs="Times New Roman"/>
          <w:sz w:val="24"/>
          <w:szCs w:val="24"/>
        </w:rPr>
        <w:t>В препаратах</w:t>
      </w:r>
      <w:proofErr w:type="gramEnd"/>
      <w:r w:rsidRPr="00420204">
        <w:rPr>
          <w:rFonts w:ascii="Times New Roman" w:hAnsi="Times New Roman" w:cs="Times New Roman"/>
          <w:sz w:val="24"/>
          <w:szCs w:val="24"/>
        </w:rPr>
        <w:t xml:space="preserve"> окрашенных раствором Люголя цисты паразитов окрашиваются золотисто-коричневый цвет</w:t>
      </w:r>
    </w:p>
    <w:p w14:paraId="4114D66A" w14:textId="77777777" w:rsidR="009C6423" w:rsidRPr="00420204" w:rsidRDefault="009C6423" w:rsidP="009C6423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Следует отметить, что вегетативные формы паразитов трудно обнаружить в препаратах, окрашенных раствором Люголя, так как они погибают при окрашивании</w:t>
      </w:r>
    </w:p>
    <w:p w14:paraId="5772739A" w14:textId="77777777" w:rsidR="009C6423" w:rsidRPr="00420204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B73B6" w14:textId="77777777" w:rsidR="003C5FA9" w:rsidRDefault="003C5FA9" w:rsidP="00862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CBB37" w14:textId="77777777" w:rsidR="009C6423" w:rsidRPr="007C7CA6" w:rsidRDefault="009C6423" w:rsidP="009C64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C7CA6">
        <w:rPr>
          <w:rFonts w:ascii="Times New Roman" w:hAnsi="Times New Roman" w:cs="Times New Roman"/>
          <w:b/>
          <w:bCs/>
          <w:sz w:val="28"/>
          <w:szCs w:val="24"/>
        </w:rPr>
        <w:t>Классификация, морфология и ультраструктура вирусов</w:t>
      </w:r>
      <w:r w:rsidRPr="007C7CA6">
        <w:rPr>
          <w:rFonts w:ascii="Times New Roman" w:hAnsi="Times New Roman" w:cs="Times New Roman"/>
          <w:b/>
          <w:sz w:val="28"/>
          <w:szCs w:val="24"/>
        </w:rPr>
        <w:t>.</w:t>
      </w:r>
    </w:p>
    <w:p w14:paraId="1296E76D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2390E26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CA6">
        <w:rPr>
          <w:rFonts w:ascii="Times New Roman" w:hAnsi="Times New Roman" w:cs="Times New Roman"/>
          <w:b/>
          <w:bCs/>
          <w:sz w:val="24"/>
          <w:szCs w:val="24"/>
        </w:rPr>
        <w:t>Отличительные особенности вирусов от других микроорганизмов:</w:t>
      </w:r>
    </w:p>
    <w:p w14:paraId="21E0A192" w14:textId="77777777" w:rsidR="009C6423" w:rsidRPr="007C7CA6" w:rsidRDefault="009C6423" w:rsidP="009C6423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Вирусы не имеют клеточного строения. В отличие от других микроорганизмов вирусы лишены клеточной мембраны, цитоплазмы</w:t>
      </w:r>
      <w:r>
        <w:rPr>
          <w:rFonts w:ascii="Times New Roman" w:hAnsi="Times New Roman" w:cs="Times New Roman"/>
          <w:sz w:val="24"/>
          <w:szCs w:val="24"/>
        </w:rPr>
        <w:t xml:space="preserve"> с включениями, нуклеоида и др.</w:t>
      </w:r>
      <w:r w:rsidRPr="007C7CA6">
        <w:rPr>
          <w:rFonts w:ascii="Times New Roman" w:hAnsi="Times New Roman" w:cs="Times New Roman"/>
          <w:sz w:val="24"/>
          <w:szCs w:val="24"/>
        </w:rPr>
        <w:t>;</w:t>
      </w:r>
    </w:p>
    <w:p w14:paraId="41A328BE" w14:textId="77777777" w:rsidR="009C6423" w:rsidRPr="007C7CA6" w:rsidRDefault="009C6423" w:rsidP="009C6423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Вирусы не имеют рибосом</w:t>
      </w:r>
    </w:p>
    <w:p w14:paraId="2B5EDE89" w14:textId="77777777" w:rsidR="009C6423" w:rsidRPr="007C7CA6" w:rsidRDefault="009C6423" w:rsidP="009C6423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Имеют очень мелкие размеры, исчисляемые в нм (1 нм = 10</w:t>
      </w:r>
      <w:r w:rsidRPr="007C7CA6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7C7CA6">
        <w:rPr>
          <w:rFonts w:ascii="Times New Roman" w:hAnsi="Times New Roman" w:cs="Times New Roman"/>
          <w:sz w:val="24"/>
          <w:szCs w:val="24"/>
        </w:rPr>
        <w:t xml:space="preserve"> мкм), их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размеры  колеблются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в пределах от 15-20 нм до 350-400 нм ;</w:t>
      </w:r>
    </w:p>
    <w:p w14:paraId="718BFB9E" w14:textId="77777777" w:rsidR="009C6423" w:rsidRPr="007C7CA6" w:rsidRDefault="009C6423" w:rsidP="009C6423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Вирусы содержат только один тип нуклеиновой кислоты, ДНК или РНК;</w:t>
      </w:r>
    </w:p>
    <w:p w14:paraId="2240D20A" w14:textId="77777777" w:rsidR="009C6423" w:rsidRPr="007C7CA6" w:rsidRDefault="009C6423" w:rsidP="009C6423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Вирусы не воспроизводятся самостоятельно, они – облигатные внутриклеточные паразиты на молекулярном уровне, не имеющие собственных систем синтеза белка;</w:t>
      </w:r>
    </w:p>
    <w:p w14:paraId="2BC68401" w14:textId="77777777" w:rsidR="009C6423" w:rsidRPr="007C7CA6" w:rsidRDefault="009C6423" w:rsidP="009C6423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Для вирусов характерен особый разобщенный (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дизъюктивный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>) способ размножения(репродукции)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79C2E0F1" w14:textId="77777777" w:rsidR="009C6423" w:rsidRPr="00B53545" w:rsidRDefault="009C6423" w:rsidP="009C642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C81CD" w14:textId="77777777" w:rsidR="009C6423" w:rsidRPr="007C7CA6" w:rsidRDefault="009C6423" w:rsidP="009C642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7CA6">
        <w:rPr>
          <w:rFonts w:ascii="Times New Roman" w:hAnsi="Times New Roman" w:cs="Times New Roman"/>
          <w:b/>
          <w:bCs/>
          <w:sz w:val="24"/>
          <w:szCs w:val="24"/>
        </w:rPr>
        <w:t>Морфология  вирусов</w:t>
      </w:r>
      <w:proofErr w:type="gramEnd"/>
      <w:r w:rsidRPr="007C7C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C7CA6">
        <w:rPr>
          <w:rFonts w:ascii="Times New Roman" w:hAnsi="Times New Roman" w:cs="Times New Roman"/>
          <w:bCs/>
          <w:iCs/>
          <w:sz w:val="24"/>
          <w:szCs w:val="24"/>
        </w:rPr>
        <w:t xml:space="preserve">По форме </w:t>
      </w:r>
      <w:proofErr w:type="gramStart"/>
      <w:r w:rsidRPr="007C7CA6">
        <w:rPr>
          <w:rFonts w:ascii="Times New Roman" w:hAnsi="Times New Roman" w:cs="Times New Roman"/>
          <w:bCs/>
          <w:iCs/>
          <w:sz w:val="24"/>
          <w:szCs w:val="24"/>
        </w:rPr>
        <w:t>вириона  вирусы</w:t>
      </w:r>
      <w:proofErr w:type="gramEnd"/>
      <w:r w:rsidRPr="007C7CA6">
        <w:rPr>
          <w:rFonts w:ascii="Times New Roman" w:hAnsi="Times New Roman" w:cs="Times New Roman"/>
          <w:bCs/>
          <w:iCs/>
          <w:sz w:val="24"/>
          <w:szCs w:val="24"/>
        </w:rPr>
        <w:t xml:space="preserve"> подразделяют на группы:</w:t>
      </w:r>
    </w:p>
    <w:p w14:paraId="604C5FE0" w14:textId="77777777" w:rsidR="009C6423" w:rsidRPr="007C7CA6" w:rsidRDefault="009C6423" w:rsidP="009C6423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Cs/>
          <w:iCs/>
          <w:sz w:val="24"/>
          <w:szCs w:val="24"/>
        </w:rPr>
        <w:t xml:space="preserve">Сферические: </w:t>
      </w:r>
      <w:proofErr w:type="gramStart"/>
      <w:r w:rsidRPr="007C7CA6">
        <w:rPr>
          <w:rFonts w:ascii="Times New Roman" w:hAnsi="Times New Roman" w:cs="Times New Roman"/>
          <w:bCs/>
          <w:iCs/>
          <w:sz w:val="24"/>
          <w:szCs w:val="24"/>
        </w:rPr>
        <w:t>вирусы  гриппа</w:t>
      </w:r>
      <w:proofErr w:type="gramEnd"/>
      <w:r w:rsidRPr="007C7CA6">
        <w:rPr>
          <w:rFonts w:ascii="Times New Roman" w:hAnsi="Times New Roman" w:cs="Times New Roman"/>
          <w:bCs/>
          <w:iCs/>
          <w:sz w:val="24"/>
          <w:szCs w:val="24"/>
        </w:rPr>
        <w:t xml:space="preserve"> , паротита, кори</w:t>
      </w:r>
      <w:r w:rsidRPr="007C7CA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</w:t>
      </w:r>
    </w:p>
    <w:p w14:paraId="6D06FC5F" w14:textId="77777777" w:rsidR="009C6423" w:rsidRPr="007C7CA6" w:rsidRDefault="009C6423" w:rsidP="009C6423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Cs/>
          <w:iCs/>
          <w:sz w:val="24"/>
          <w:szCs w:val="24"/>
        </w:rPr>
        <w:t>Палочковидные: табачной мозаики</w:t>
      </w:r>
    </w:p>
    <w:p w14:paraId="400CCD36" w14:textId="77777777" w:rsidR="009C6423" w:rsidRPr="007C7CA6" w:rsidRDefault="009C6423" w:rsidP="009C6423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CA6">
        <w:rPr>
          <w:rFonts w:ascii="Times New Roman" w:hAnsi="Times New Roman" w:cs="Times New Roman"/>
          <w:bCs/>
          <w:iCs/>
          <w:sz w:val="24"/>
          <w:szCs w:val="24"/>
        </w:rPr>
        <w:t>Пулевидные</w:t>
      </w:r>
      <w:proofErr w:type="spellEnd"/>
      <w:r w:rsidRPr="007C7CA6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proofErr w:type="gramStart"/>
      <w:r w:rsidRPr="007C7CA6">
        <w:rPr>
          <w:rFonts w:ascii="Times New Roman" w:hAnsi="Times New Roman" w:cs="Times New Roman"/>
          <w:bCs/>
          <w:iCs/>
          <w:sz w:val="24"/>
          <w:szCs w:val="24"/>
        </w:rPr>
        <w:t>вирус  бешенства</w:t>
      </w:r>
      <w:proofErr w:type="gramEnd"/>
    </w:p>
    <w:p w14:paraId="46295E78" w14:textId="77777777" w:rsidR="009C6423" w:rsidRPr="007C7CA6" w:rsidRDefault="009C6423" w:rsidP="009C6423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Cs/>
          <w:iCs/>
          <w:sz w:val="24"/>
          <w:szCs w:val="24"/>
        </w:rPr>
        <w:t xml:space="preserve">Кубические: вирусы натуральной оспы, </w:t>
      </w:r>
      <w:proofErr w:type="spellStart"/>
      <w:r w:rsidRPr="007C7CA6">
        <w:rPr>
          <w:rFonts w:ascii="Times New Roman" w:hAnsi="Times New Roman" w:cs="Times New Roman"/>
          <w:bCs/>
          <w:iCs/>
          <w:sz w:val="24"/>
          <w:szCs w:val="24"/>
        </w:rPr>
        <w:t>папилломавирусы</w:t>
      </w:r>
      <w:proofErr w:type="spellEnd"/>
      <w:r w:rsidRPr="007C7CA6">
        <w:rPr>
          <w:rFonts w:ascii="Times New Roman" w:hAnsi="Times New Roman" w:cs="Times New Roman"/>
          <w:bCs/>
          <w:iCs/>
          <w:sz w:val="24"/>
          <w:szCs w:val="24"/>
        </w:rPr>
        <w:t xml:space="preserve">, аденовирусы, энтеровирусы, </w:t>
      </w:r>
      <w:proofErr w:type="spellStart"/>
      <w:r w:rsidRPr="007C7CA6">
        <w:rPr>
          <w:rFonts w:ascii="Times New Roman" w:hAnsi="Times New Roman" w:cs="Times New Roman"/>
          <w:bCs/>
          <w:iCs/>
          <w:sz w:val="24"/>
          <w:szCs w:val="24"/>
        </w:rPr>
        <w:t>реовирусы</w:t>
      </w:r>
      <w:proofErr w:type="spellEnd"/>
    </w:p>
    <w:p w14:paraId="3C19F0DE" w14:textId="77777777" w:rsidR="009C6423" w:rsidRPr="007C7CA6" w:rsidRDefault="009C6423" w:rsidP="009C6423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Cs/>
          <w:iCs/>
          <w:sz w:val="24"/>
          <w:szCs w:val="24"/>
        </w:rPr>
        <w:t>Сперматозоидные: бактериофаги</w:t>
      </w:r>
      <w:r w:rsidRPr="007C7CA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</w:t>
      </w:r>
    </w:p>
    <w:p w14:paraId="4A3A553B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CA6">
        <w:rPr>
          <w:rFonts w:ascii="Times New Roman" w:hAnsi="Times New Roman" w:cs="Times New Roman"/>
          <w:b/>
          <w:bCs/>
          <w:sz w:val="24"/>
          <w:szCs w:val="24"/>
        </w:rPr>
        <w:t xml:space="preserve">Строение вириона. </w:t>
      </w:r>
      <w:r w:rsidRPr="007C7CA6">
        <w:rPr>
          <w:rFonts w:ascii="Times New Roman" w:hAnsi="Times New Roman" w:cs="Times New Roman"/>
          <w:sz w:val="24"/>
          <w:szCs w:val="24"/>
        </w:rPr>
        <w:t xml:space="preserve">В центре вириона расположена нуклеиновая кислота (ДНК или РНК). </w:t>
      </w:r>
    </w:p>
    <w:p w14:paraId="3AE49771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lastRenderedPageBreak/>
        <w:t xml:space="preserve"> Нуклеиновая кислота покрыта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капсидом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(от лат. </w:t>
      </w:r>
      <w:proofErr w:type="spellStart"/>
      <w:r w:rsidRPr="007C7CA6">
        <w:rPr>
          <w:rFonts w:ascii="Times New Roman" w:hAnsi="Times New Roman" w:cs="Times New Roman"/>
          <w:i/>
          <w:iCs/>
          <w:sz w:val="24"/>
          <w:szCs w:val="24"/>
        </w:rPr>
        <w:t>саpsа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- футляр), состоящим из б</w:t>
      </w:r>
      <w:r>
        <w:rPr>
          <w:rFonts w:ascii="Times New Roman" w:hAnsi="Times New Roman" w:cs="Times New Roman"/>
          <w:sz w:val="24"/>
          <w:szCs w:val="24"/>
        </w:rPr>
        <w:t>елковых субъединиц-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капсомеров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Т.о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., зрелый вирион состоит из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нуклеокапсида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C7CA6">
        <w:rPr>
          <w:rFonts w:ascii="Times New Roman" w:hAnsi="Times New Roman" w:cs="Times New Roman"/>
          <w:bCs/>
          <w:sz w:val="24"/>
          <w:szCs w:val="24"/>
        </w:rPr>
        <w:t>Капсомеры</w:t>
      </w:r>
      <w:proofErr w:type="spellEnd"/>
      <w:r w:rsidRPr="007C7CA6">
        <w:rPr>
          <w:rFonts w:ascii="Times New Roman" w:hAnsi="Times New Roman" w:cs="Times New Roman"/>
          <w:bCs/>
          <w:sz w:val="24"/>
          <w:szCs w:val="24"/>
        </w:rPr>
        <w:t xml:space="preserve">  в</w:t>
      </w:r>
      <w:proofErr w:type="gramEnd"/>
      <w:r w:rsidRPr="007C7C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7CA6">
        <w:rPr>
          <w:rFonts w:ascii="Times New Roman" w:hAnsi="Times New Roman" w:cs="Times New Roman"/>
          <w:bCs/>
          <w:sz w:val="24"/>
          <w:szCs w:val="24"/>
        </w:rPr>
        <w:t>капсиде</w:t>
      </w:r>
      <w:proofErr w:type="spellEnd"/>
      <w:r w:rsidRPr="007C7CA6">
        <w:rPr>
          <w:rFonts w:ascii="Times New Roman" w:hAnsi="Times New Roman" w:cs="Times New Roman"/>
          <w:bCs/>
          <w:sz w:val="24"/>
          <w:szCs w:val="24"/>
        </w:rPr>
        <w:t xml:space="preserve"> располагаются в определенном порядке(симметрия), по характеру  которого вирионы и</w:t>
      </w:r>
      <w:r>
        <w:rPr>
          <w:rFonts w:ascii="Times New Roman" w:hAnsi="Times New Roman" w:cs="Times New Roman"/>
          <w:bCs/>
          <w:sz w:val="24"/>
          <w:szCs w:val="24"/>
        </w:rPr>
        <w:t>меют различные типы симметрии</w:t>
      </w:r>
      <w:r w:rsidRPr="007C7CA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Нуклеокапсид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обладает 3 типами симметрии. </w:t>
      </w:r>
    </w:p>
    <w:p w14:paraId="6E92B02D" w14:textId="77777777" w:rsidR="009C6423" w:rsidRPr="007C7CA6" w:rsidRDefault="009C6423" w:rsidP="009C6423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У некоторых вирусов нуклеиновая кислота окружена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капсомерами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>, обр</w:t>
      </w:r>
      <w:r>
        <w:rPr>
          <w:rFonts w:ascii="Times New Roman" w:hAnsi="Times New Roman" w:cs="Times New Roman"/>
          <w:sz w:val="24"/>
          <w:szCs w:val="24"/>
        </w:rPr>
        <w:t>азующими фигуру икосаэдра-</w:t>
      </w:r>
      <w:r w:rsidRPr="007C7CA6">
        <w:rPr>
          <w:rFonts w:ascii="Times New Roman" w:hAnsi="Times New Roman" w:cs="Times New Roman"/>
          <w:sz w:val="24"/>
          <w:szCs w:val="24"/>
        </w:rPr>
        <w:t xml:space="preserve">многогранника с 12 вершинами, 20 гранями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и  30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углами. Такой тип</w:t>
      </w:r>
      <w:r>
        <w:rPr>
          <w:rFonts w:ascii="Times New Roman" w:hAnsi="Times New Roman" w:cs="Times New Roman"/>
          <w:sz w:val="24"/>
          <w:szCs w:val="24"/>
        </w:rPr>
        <w:t xml:space="preserve"> симметрии называют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кубический </w:t>
      </w:r>
      <w:r w:rsidRPr="007C7CA6">
        <w:rPr>
          <w:rFonts w:ascii="Times New Roman" w:hAnsi="Times New Roman" w:cs="Times New Roman"/>
          <w:sz w:val="24"/>
          <w:szCs w:val="24"/>
        </w:rPr>
        <w:t xml:space="preserve"> икосаэдрический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К  вирусам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с икосаэдрическим типом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капсида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относят аденовирусы,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реовирусы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,  герпесвирусы,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пикорнавирусы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7D9E4B" w14:textId="77777777" w:rsidR="009C6423" w:rsidRPr="007C7CA6" w:rsidRDefault="009C6423" w:rsidP="009C6423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Если   </w:t>
      </w:r>
      <w:proofErr w:type="spellStart"/>
      <w:proofErr w:type="gramStart"/>
      <w:r w:rsidRPr="007C7CA6">
        <w:rPr>
          <w:rFonts w:ascii="Times New Roman" w:hAnsi="Times New Roman" w:cs="Times New Roman"/>
          <w:sz w:val="24"/>
          <w:szCs w:val="24"/>
        </w:rPr>
        <w:t>капсомеры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 расположены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 вокруг нуклеиновой кислоты по оси вращения, то 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капсид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принимает форму спирали. Спиральный тип симметрии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капсида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присущ палочковидным вирусам (вирус бешенства),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и  сферическим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вирусам (н-р, коронавирусы, вирусы гриппа и парагриппа)</w:t>
      </w:r>
    </w:p>
    <w:p w14:paraId="4A2E651C" w14:textId="77777777" w:rsidR="009C6423" w:rsidRPr="007C7CA6" w:rsidRDefault="009C6423" w:rsidP="009C6423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Смешанный тип симметрии при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котором  головка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организована по принципу кубической симметрии, отросток – по принципу спиральной симметрии характерен для бактериофагов</w:t>
      </w:r>
    </w:p>
    <w:p w14:paraId="70E9B00C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CA6">
        <w:rPr>
          <w:rFonts w:ascii="Times New Roman" w:hAnsi="Times New Roman" w:cs="Times New Roman"/>
          <w:b/>
          <w:bCs/>
          <w:sz w:val="24"/>
          <w:szCs w:val="24"/>
        </w:rPr>
        <w:t>Просто устроенные и сложно устроенные вирусы</w:t>
      </w:r>
    </w:p>
    <w:p w14:paraId="5013A422" w14:textId="77777777" w:rsidR="009C6423" w:rsidRPr="007C7CA6" w:rsidRDefault="009C6423" w:rsidP="009C6423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Cs/>
          <w:iCs/>
          <w:sz w:val="24"/>
          <w:szCs w:val="24"/>
        </w:rPr>
        <w:t xml:space="preserve">Просто устроенные вирусы имеют только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нуклеокапсид</w:t>
      </w:r>
      <w:proofErr w:type="spellEnd"/>
      <w:r w:rsidRPr="007C7CA6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7C7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C9C39" w14:textId="77777777" w:rsidR="009C6423" w:rsidRPr="007C7CA6" w:rsidRDefault="009C6423" w:rsidP="009C6423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Cs/>
          <w:iCs/>
          <w:sz w:val="24"/>
          <w:szCs w:val="24"/>
        </w:rPr>
        <w:t xml:space="preserve">Сложно устроенные вирусы, кроме </w:t>
      </w:r>
      <w:proofErr w:type="spellStart"/>
      <w:r w:rsidRPr="007C7CA6">
        <w:rPr>
          <w:rFonts w:ascii="Times New Roman" w:hAnsi="Times New Roman" w:cs="Times New Roman"/>
          <w:bCs/>
          <w:iCs/>
          <w:sz w:val="24"/>
          <w:szCs w:val="24"/>
        </w:rPr>
        <w:t>капсида</w:t>
      </w:r>
      <w:proofErr w:type="spellEnd"/>
      <w:r w:rsidRPr="007C7CA6">
        <w:rPr>
          <w:rFonts w:ascii="Times New Roman" w:hAnsi="Times New Roman" w:cs="Times New Roman"/>
          <w:bCs/>
          <w:iCs/>
          <w:sz w:val="24"/>
          <w:szCs w:val="24"/>
        </w:rPr>
        <w:t xml:space="preserve">, имеют мембранную двойную липопротеиновую </w:t>
      </w:r>
      <w:proofErr w:type="gramStart"/>
      <w:r w:rsidRPr="007C7CA6">
        <w:rPr>
          <w:rFonts w:ascii="Times New Roman" w:hAnsi="Times New Roman" w:cs="Times New Roman"/>
          <w:bCs/>
          <w:iCs/>
          <w:sz w:val="24"/>
          <w:szCs w:val="24"/>
        </w:rPr>
        <w:t xml:space="preserve">оболочку( </w:t>
      </w:r>
      <w:proofErr w:type="spellStart"/>
      <w:r w:rsidRPr="007C7CA6">
        <w:rPr>
          <w:rFonts w:ascii="Times New Roman" w:hAnsi="Times New Roman" w:cs="Times New Roman"/>
          <w:bCs/>
          <w:iCs/>
          <w:sz w:val="24"/>
          <w:szCs w:val="24"/>
        </w:rPr>
        <w:t>суперкапсид</w:t>
      </w:r>
      <w:proofErr w:type="spellEnd"/>
      <w:proofErr w:type="gramEnd"/>
      <w:r w:rsidRPr="007C7CA6">
        <w:rPr>
          <w:rFonts w:ascii="Times New Roman" w:hAnsi="Times New Roman" w:cs="Times New Roman"/>
          <w:bCs/>
          <w:iCs/>
          <w:sz w:val="24"/>
          <w:szCs w:val="24"/>
        </w:rPr>
        <w:t xml:space="preserve"> или </w:t>
      </w:r>
      <w:proofErr w:type="spellStart"/>
      <w:r w:rsidRPr="007C7CA6">
        <w:rPr>
          <w:rFonts w:ascii="Times New Roman" w:hAnsi="Times New Roman" w:cs="Times New Roman"/>
          <w:bCs/>
          <w:iCs/>
          <w:sz w:val="24"/>
          <w:szCs w:val="24"/>
        </w:rPr>
        <w:t>пеплос</w:t>
      </w:r>
      <w:proofErr w:type="spellEnd"/>
      <w:r w:rsidRPr="007C7CA6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7C7C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51F173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7CA6">
        <w:rPr>
          <w:rFonts w:ascii="Times New Roman" w:hAnsi="Times New Roman" w:cs="Times New Roman"/>
          <w:b/>
          <w:bCs/>
          <w:sz w:val="24"/>
          <w:szCs w:val="24"/>
        </w:rPr>
        <w:t xml:space="preserve">Химический </w:t>
      </w:r>
      <w:proofErr w:type="gramStart"/>
      <w:r w:rsidRPr="007C7CA6">
        <w:rPr>
          <w:rFonts w:ascii="Times New Roman" w:hAnsi="Times New Roman" w:cs="Times New Roman"/>
          <w:b/>
          <w:bCs/>
          <w:sz w:val="24"/>
          <w:szCs w:val="24"/>
        </w:rPr>
        <w:t>состав  вириона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7A8B234" w14:textId="77777777" w:rsidR="009C6423" w:rsidRPr="007C7CA6" w:rsidRDefault="009C6423" w:rsidP="009C6423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Вирион состоит из нуклеиновой кислоты и белков. Поэтому вирусы, исходя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из  химического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состава, можно отнести к нуклеопротеидам.   </w:t>
      </w:r>
    </w:p>
    <w:p w14:paraId="5DC93E2B" w14:textId="77777777" w:rsidR="009C6423" w:rsidRPr="007C7CA6" w:rsidRDefault="009C6423" w:rsidP="009C6423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Сложно устроенные вирусы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 xml:space="preserve">имеют 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суперкапсид</w:t>
      </w:r>
      <w:proofErr w:type="spellEnd"/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липидной природы.</w:t>
      </w:r>
    </w:p>
    <w:p w14:paraId="0C62EA31" w14:textId="77777777" w:rsidR="009C6423" w:rsidRPr="007C7CA6" w:rsidRDefault="009C6423" w:rsidP="009C6423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Вирусы имеют вирусоспецифические ферменты, необходимые при репродукции в клетке- хозяина. </w:t>
      </w:r>
    </w:p>
    <w:p w14:paraId="49BF02DC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/>
          <w:bCs/>
          <w:sz w:val="24"/>
          <w:szCs w:val="24"/>
        </w:rPr>
        <w:t xml:space="preserve">Белки вирусов. </w:t>
      </w:r>
      <w:r w:rsidRPr="007C7CA6">
        <w:rPr>
          <w:rFonts w:ascii="Times New Roman" w:hAnsi="Times New Roman" w:cs="Times New Roman"/>
          <w:sz w:val="24"/>
          <w:szCs w:val="24"/>
        </w:rPr>
        <w:t xml:space="preserve">Структурные и не структурные белки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( ферменты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FDDA071" w14:textId="77777777" w:rsidR="009C6423" w:rsidRPr="007C7CA6" w:rsidRDefault="009C6423" w:rsidP="009C6423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Капсидная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оболочка вирусов состоит из белков </w:t>
      </w:r>
      <w:r w:rsidRPr="007C7CA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7C7CA6">
        <w:rPr>
          <w:rFonts w:ascii="Times New Roman" w:hAnsi="Times New Roman" w:cs="Times New Roman"/>
          <w:b/>
          <w:bCs/>
          <w:sz w:val="24"/>
          <w:szCs w:val="24"/>
        </w:rPr>
        <w:t>капсомеры</w:t>
      </w:r>
      <w:proofErr w:type="spellEnd"/>
      <w:r w:rsidRPr="007C7CA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460E5D2" w14:textId="77777777" w:rsidR="009C6423" w:rsidRPr="007C7CA6" w:rsidRDefault="009C6423" w:rsidP="009C6423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Белки также входят в состав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суперкапсида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сложно организованных вирусов (</w:t>
      </w:r>
      <w:proofErr w:type="spellStart"/>
      <w:r w:rsidRPr="007C7CA6">
        <w:rPr>
          <w:rFonts w:ascii="Times New Roman" w:hAnsi="Times New Roman" w:cs="Times New Roman"/>
          <w:b/>
          <w:bCs/>
          <w:sz w:val="24"/>
          <w:szCs w:val="24"/>
        </w:rPr>
        <w:t>гликопротеиновые</w:t>
      </w:r>
      <w:proofErr w:type="spellEnd"/>
      <w:r w:rsidRPr="007C7CA6">
        <w:rPr>
          <w:rFonts w:ascii="Times New Roman" w:hAnsi="Times New Roman" w:cs="Times New Roman"/>
          <w:b/>
          <w:bCs/>
          <w:sz w:val="24"/>
          <w:szCs w:val="24"/>
        </w:rPr>
        <w:t xml:space="preserve"> шипы</w:t>
      </w:r>
      <w:r w:rsidRPr="007C7CA6">
        <w:rPr>
          <w:rFonts w:ascii="Times New Roman" w:hAnsi="Times New Roman" w:cs="Times New Roman"/>
          <w:sz w:val="24"/>
          <w:szCs w:val="24"/>
        </w:rPr>
        <w:t>)</w:t>
      </w:r>
    </w:p>
    <w:p w14:paraId="045D69CE" w14:textId="77777777" w:rsidR="009C6423" w:rsidRPr="007C7CA6" w:rsidRDefault="009C6423" w:rsidP="009C6423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Под оболочкой некоторых сложноустроенных вирусов находится </w:t>
      </w:r>
      <w:r w:rsidRPr="007C7C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матриксный М-белок, </w:t>
      </w:r>
      <w:r w:rsidRPr="007C7CA6">
        <w:rPr>
          <w:rFonts w:ascii="Times New Roman" w:hAnsi="Times New Roman" w:cs="Times New Roman"/>
          <w:sz w:val="24"/>
          <w:szCs w:val="24"/>
        </w:rPr>
        <w:t xml:space="preserve">который формирует слой на внутренней поверхности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суперкапсида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и способствует взаимодействию его с белками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нуклеокапсида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>, что важно при самосборке вирионов.</w:t>
      </w:r>
    </w:p>
    <w:p w14:paraId="0EB0C660" w14:textId="77777777" w:rsidR="009C6423" w:rsidRPr="009C6423" w:rsidRDefault="009C6423" w:rsidP="009C6423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2EB70FBE" w14:textId="77777777" w:rsidR="009C6423" w:rsidRPr="007C7CA6" w:rsidRDefault="009C6423" w:rsidP="009C6423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/>
          <w:sz w:val="24"/>
          <w:szCs w:val="24"/>
        </w:rPr>
        <w:t>Вирусная ДНК</w:t>
      </w:r>
      <w:r w:rsidRPr="007C7CA6">
        <w:rPr>
          <w:rFonts w:ascii="Times New Roman" w:hAnsi="Times New Roman" w:cs="Times New Roman"/>
          <w:sz w:val="24"/>
          <w:szCs w:val="24"/>
        </w:rPr>
        <w:t xml:space="preserve"> обладает уникальной нуклеотидной последовательностью, при этом идентичные нуклеотидные последовательности встречаются один раз,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но  на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концах вирусной ДНК можно обнаружить прямые или инвертированные повторяющиеся нуклеотидные последовательности . </w:t>
      </w:r>
    </w:p>
    <w:p w14:paraId="3FE3AEB6" w14:textId="77777777" w:rsidR="009C6423" w:rsidRPr="007C7CA6" w:rsidRDefault="009C6423" w:rsidP="009C6423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Их наличие обеспечивает способность молекулы ДНК замыкаться в кольцо. </w:t>
      </w:r>
    </w:p>
    <w:p w14:paraId="1CB248EC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7CA6">
        <w:rPr>
          <w:rFonts w:ascii="Times New Roman" w:hAnsi="Times New Roman" w:cs="Times New Roman"/>
          <w:b/>
          <w:bCs/>
          <w:sz w:val="24"/>
          <w:szCs w:val="24"/>
        </w:rPr>
        <w:t>Нуклеиновые кислоты (ДНК)</w:t>
      </w:r>
    </w:p>
    <w:p w14:paraId="7EA4402D" w14:textId="77777777" w:rsidR="009C6423" w:rsidRPr="007C7CA6" w:rsidRDefault="009C6423" w:rsidP="009C6423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Вирусные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ДНК  могут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быть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двунитевыми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 кольцевидной (н-р, у папиллома- и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полиомавирусов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) и линейной формами (н-р., у  герпесвирусов) </w:t>
      </w:r>
    </w:p>
    <w:p w14:paraId="7E3EF242" w14:textId="77777777" w:rsidR="009C6423" w:rsidRPr="007C7CA6" w:rsidRDefault="009C6423" w:rsidP="009C6423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У некоторых вирусов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ДНК  однонитевая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( н-р., у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парвовирусов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FE0CE2E" w14:textId="77777777" w:rsidR="009C6423" w:rsidRPr="007C7CA6" w:rsidRDefault="009C6423" w:rsidP="009C6423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Молекулярная масса вирусной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ДНК  составляет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10</w:t>
      </w:r>
      <w:r w:rsidRPr="007C7CA6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7C7CA6">
        <w:rPr>
          <w:rFonts w:ascii="Times New Roman" w:hAnsi="Times New Roman" w:cs="Times New Roman"/>
          <w:sz w:val="24"/>
          <w:szCs w:val="24"/>
        </w:rPr>
        <w:t>-10</w:t>
      </w:r>
      <w:r w:rsidRPr="007C7CA6">
        <w:rPr>
          <w:rFonts w:ascii="Times New Roman" w:hAnsi="Times New Roman" w:cs="Times New Roman"/>
          <w:sz w:val="24"/>
          <w:szCs w:val="24"/>
          <w:vertAlign w:val="superscript"/>
        </w:rPr>
        <w:t xml:space="preserve">8 </w:t>
      </w:r>
      <w:r w:rsidRPr="007C7CA6">
        <w:rPr>
          <w:rFonts w:ascii="Times New Roman" w:hAnsi="Times New Roman" w:cs="Times New Roman"/>
          <w:sz w:val="24"/>
          <w:szCs w:val="24"/>
        </w:rPr>
        <w:t>D.</w:t>
      </w:r>
    </w:p>
    <w:p w14:paraId="7E528C74" w14:textId="77777777" w:rsidR="009C6423" w:rsidRPr="007C7CA6" w:rsidRDefault="009C6423" w:rsidP="009C6423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Их молекулярная масса в 10-100 раз меньше массы бактериальных ДНК.</w:t>
      </w:r>
    </w:p>
    <w:p w14:paraId="3FE344DD" w14:textId="77777777" w:rsidR="009C6423" w:rsidRPr="007C7CA6" w:rsidRDefault="009C6423" w:rsidP="009C6423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Вирусная РНК в основном </w:t>
      </w:r>
      <w:r w:rsidRPr="007C7CA6">
        <w:rPr>
          <w:rFonts w:ascii="Times New Roman" w:hAnsi="Times New Roman" w:cs="Times New Roman"/>
          <w:b/>
          <w:bCs/>
          <w:sz w:val="24"/>
          <w:szCs w:val="24"/>
        </w:rPr>
        <w:t xml:space="preserve">однонитевая, </w:t>
      </w:r>
      <w:r w:rsidRPr="007C7CA6">
        <w:rPr>
          <w:rFonts w:ascii="Times New Roman" w:hAnsi="Times New Roman" w:cs="Times New Roman"/>
          <w:sz w:val="24"/>
          <w:szCs w:val="24"/>
        </w:rPr>
        <w:t xml:space="preserve">но может быть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 xml:space="preserve">и </w:t>
      </w:r>
      <w:r w:rsidRPr="007C7C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7CA6">
        <w:rPr>
          <w:rFonts w:ascii="Times New Roman" w:hAnsi="Times New Roman" w:cs="Times New Roman"/>
          <w:b/>
          <w:bCs/>
          <w:sz w:val="24"/>
          <w:szCs w:val="24"/>
        </w:rPr>
        <w:t>двунитевой</w:t>
      </w:r>
      <w:proofErr w:type="spellEnd"/>
      <w:proofErr w:type="gramEnd"/>
      <w:r w:rsidRPr="007C7C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7CA6">
        <w:rPr>
          <w:rFonts w:ascii="Times New Roman" w:hAnsi="Times New Roman" w:cs="Times New Roman"/>
          <w:sz w:val="24"/>
          <w:szCs w:val="24"/>
        </w:rPr>
        <w:t xml:space="preserve">(например, у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реовирусов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). </w:t>
      </w:r>
    </w:p>
    <w:p w14:paraId="0CD59C8B" w14:textId="77777777" w:rsidR="009C6423" w:rsidRPr="007C7CA6" w:rsidRDefault="009C6423" w:rsidP="009C6423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У некоторых вирусов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 xml:space="preserve">РНК  </w:t>
      </w:r>
      <w:r w:rsidRPr="007C7CA6">
        <w:rPr>
          <w:rFonts w:ascii="Times New Roman" w:hAnsi="Times New Roman" w:cs="Times New Roman"/>
          <w:b/>
          <w:bCs/>
          <w:sz w:val="24"/>
          <w:szCs w:val="24"/>
        </w:rPr>
        <w:t>сегментирована</w:t>
      </w:r>
      <w:proofErr w:type="gramEnd"/>
      <w:r w:rsidRPr="007C7C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7CA6">
        <w:rPr>
          <w:rFonts w:ascii="Times New Roman" w:hAnsi="Times New Roman" w:cs="Times New Roman"/>
          <w:sz w:val="24"/>
          <w:szCs w:val="24"/>
        </w:rPr>
        <w:t xml:space="preserve">(например, у вируса гриппа,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реовирусов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). Наличие сегментов ведет к увеличению кодирующей способности генома.  </w:t>
      </w:r>
    </w:p>
    <w:p w14:paraId="79E33432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CA6">
        <w:rPr>
          <w:rFonts w:ascii="Times New Roman" w:hAnsi="Times New Roman" w:cs="Times New Roman"/>
          <w:b/>
          <w:bCs/>
          <w:sz w:val="24"/>
          <w:szCs w:val="24"/>
        </w:rPr>
        <w:t>Вирусные РНК подразделяют на следующие группы:</w:t>
      </w:r>
    </w:p>
    <w:p w14:paraId="1C5648BE" w14:textId="77777777" w:rsidR="009C6423" w:rsidRPr="007C7CA6" w:rsidRDefault="009C6423" w:rsidP="009C6423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Плюс-нити РНК </w:t>
      </w:r>
      <w:r w:rsidRPr="007C7CA6">
        <w:rPr>
          <w:rFonts w:ascii="Times New Roman" w:hAnsi="Times New Roman" w:cs="Times New Roman"/>
          <w:sz w:val="24"/>
          <w:szCs w:val="24"/>
        </w:rPr>
        <w:t xml:space="preserve">некоторых вирусов, способны транслировать генетическую информацию на рибосомах зараженной вирусом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клетки ,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т.е. выполнять функции мРНК. </w:t>
      </w:r>
      <w:r w:rsidRPr="007C7C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Это вирусы с положительным геномом.</w:t>
      </w:r>
    </w:p>
    <w:p w14:paraId="35316E20" w14:textId="77777777" w:rsidR="009C6423" w:rsidRPr="007C7CA6" w:rsidRDefault="009C6423" w:rsidP="009C6423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Минус-нити РНК </w:t>
      </w:r>
      <w:r w:rsidRPr="007C7CA6">
        <w:rPr>
          <w:rFonts w:ascii="Times New Roman" w:hAnsi="Times New Roman" w:cs="Times New Roman"/>
          <w:sz w:val="24"/>
          <w:szCs w:val="24"/>
        </w:rPr>
        <w:t xml:space="preserve">не способны транслировать генетическую информацию непосредственно на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рибосомах ,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т.е. они не могут функционировать как мРНК. </w:t>
      </w:r>
      <w:r w:rsidRPr="007C7C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Это вирусы с отрицательным геномом.</w:t>
      </w:r>
    </w:p>
    <w:p w14:paraId="445A97F1" w14:textId="77777777" w:rsidR="009C6423" w:rsidRPr="007C7CA6" w:rsidRDefault="009C6423" w:rsidP="009C642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83DBFB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/>
          <w:bCs/>
          <w:sz w:val="24"/>
          <w:szCs w:val="24"/>
        </w:rPr>
        <w:t xml:space="preserve">Современные принципы классификации вирусов. </w:t>
      </w:r>
      <w:r w:rsidRPr="007C7CA6">
        <w:rPr>
          <w:rFonts w:ascii="Times New Roman" w:hAnsi="Times New Roman" w:cs="Times New Roman"/>
          <w:sz w:val="24"/>
          <w:szCs w:val="24"/>
        </w:rPr>
        <w:t>В основу классификации вирусов положены следующие категории:</w:t>
      </w:r>
    </w:p>
    <w:p w14:paraId="779B0771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1.Морфология, размеры и формы </w:t>
      </w:r>
    </w:p>
    <w:p w14:paraId="11798366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2.Наличие оболочки (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суперкапсида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>)</w:t>
      </w:r>
    </w:p>
    <w:p w14:paraId="7DB29194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3.Тип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 xml:space="preserve">симметрии 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нуклеокапсида</w:t>
      </w:r>
      <w:proofErr w:type="spellEnd"/>
      <w:proofErr w:type="gramEnd"/>
    </w:p>
    <w:p w14:paraId="4687DD71" w14:textId="77777777" w:rsidR="009C6423" w:rsidRPr="009C6423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4.Особенности нуклеиновой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кислоты :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молекулярная масса, тип, ее структура, количество нитей и др. </w:t>
      </w:r>
    </w:p>
    <w:p w14:paraId="6547097F" w14:textId="77777777" w:rsidR="009C6423" w:rsidRPr="009C6423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437FB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7CA6">
        <w:rPr>
          <w:rFonts w:ascii="Times New Roman" w:hAnsi="Times New Roman" w:cs="Times New Roman"/>
          <w:b/>
          <w:bCs/>
          <w:sz w:val="24"/>
          <w:szCs w:val="24"/>
        </w:rPr>
        <w:t>Классификация вирусов</w:t>
      </w:r>
    </w:p>
    <w:p w14:paraId="61249922" w14:textId="77777777" w:rsidR="009C6423" w:rsidRPr="007C7CA6" w:rsidRDefault="009C6423" w:rsidP="009C6423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По типу нуклеиновой кислоты вирусы делятся на 2 группы:</w:t>
      </w:r>
    </w:p>
    <w:p w14:paraId="54139E6B" w14:textId="77777777" w:rsidR="009C6423" w:rsidRPr="007C7CA6" w:rsidRDefault="009C6423" w:rsidP="009C6423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РНК-содержащие</w:t>
      </w:r>
      <w:r w:rsidRPr="007C7CA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0FB14C63" w14:textId="77777777" w:rsidR="009C6423" w:rsidRPr="007C7CA6" w:rsidRDefault="009C6423" w:rsidP="009C6423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ДНК-содержащие</w:t>
      </w:r>
      <w:r w:rsidRPr="007C7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FCC1974" w14:textId="77777777" w:rsidR="009C6423" w:rsidRPr="007C7CA6" w:rsidRDefault="009C6423" w:rsidP="009C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7CA6">
        <w:rPr>
          <w:rFonts w:ascii="Times New Roman" w:hAnsi="Times New Roman" w:cs="Times New Roman"/>
          <w:b/>
          <w:sz w:val="24"/>
          <w:szCs w:val="24"/>
        </w:rPr>
        <w:t>РНК-содержащие вирусы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95"/>
        <w:gridCol w:w="7140"/>
      </w:tblGrid>
      <w:tr w:rsidR="009C6423" w:rsidRPr="007C7CA6" w14:paraId="0ADB1E71" w14:textId="77777777" w:rsidTr="009D31BF">
        <w:trPr>
          <w:trHeight w:val="508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F94669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az-Latn-AZ" w:eastAsia="ru-RU"/>
              </w:rPr>
              <w:t>Picornaviridae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0F3117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 xml:space="preserve">Вирусы </w:t>
            </w:r>
            <w:proofErr w:type="gramStart"/>
            <w:r w:rsidRPr="007C7CA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полиомиелита ,</w:t>
            </w:r>
            <w:proofErr w:type="gramEnd"/>
            <w:r w:rsidRPr="007C7CA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 xml:space="preserve"> гепатита </w:t>
            </w:r>
            <w:r w:rsidRPr="007C7CA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az-Latn-AZ" w:eastAsia="ru-RU"/>
              </w:rPr>
              <w:t xml:space="preserve"> A  </w:t>
            </w:r>
            <w:r w:rsidRPr="007C7CA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7C7CA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др</w:t>
            </w:r>
            <w:proofErr w:type="spellEnd"/>
            <w:r w:rsidRPr="007C7CA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az-Latn-AZ" w:eastAsia="ru-RU"/>
              </w:rPr>
              <w:t>.</w:t>
            </w:r>
          </w:p>
        </w:tc>
      </w:tr>
      <w:tr w:rsidR="009C6423" w:rsidRPr="007C7CA6" w14:paraId="3B37B7C5" w14:textId="77777777" w:rsidTr="009D31BF">
        <w:trPr>
          <w:trHeight w:val="224"/>
          <w:jc w:val="center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2B9BC9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Togaviridae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04337B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Вирус краснухи и др.</w:t>
            </w:r>
          </w:p>
        </w:tc>
      </w:tr>
      <w:tr w:rsidR="009C6423" w:rsidRPr="007C7CA6" w14:paraId="5657A8F0" w14:textId="77777777" w:rsidTr="009D31BF">
        <w:trPr>
          <w:trHeight w:val="474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91E259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Flaviviridae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54BBE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Вирусы гепатита С, желтой лихорадки, Японского энцефалита и др.</w:t>
            </w:r>
          </w:p>
        </w:tc>
      </w:tr>
      <w:tr w:rsidR="009C6423" w:rsidRPr="007C7CA6" w14:paraId="6B15A568" w14:textId="77777777" w:rsidTr="009D31BF">
        <w:trPr>
          <w:trHeight w:val="678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F8F532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Caliciviridae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E38297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Вирусы гастроэнтерита</w:t>
            </w:r>
          </w:p>
        </w:tc>
      </w:tr>
      <w:tr w:rsidR="009C6423" w:rsidRPr="007C7CA6" w14:paraId="08B0A975" w14:textId="77777777" w:rsidTr="009D31BF">
        <w:trPr>
          <w:trHeight w:val="344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777CB8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Coronaviridae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F87516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Коронавирусы человека, вирус </w:t>
            </w:r>
            <w:proofErr w:type="gramStart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SARS ,</w:t>
            </w:r>
            <w:proofErr w:type="gramEnd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 </w:t>
            </w:r>
            <w:r w:rsidRPr="007C7CA6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C</w:t>
            </w:r>
            <w:r w:rsidRPr="007C7CA6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</w:t>
            </w:r>
            <w:r w:rsidRPr="007C7CA6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V</w:t>
            </w:r>
            <w:r w:rsidRPr="007C7CA6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İ</w:t>
            </w:r>
            <w:r w:rsidRPr="007C7CA6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D</w:t>
            </w:r>
            <w:r w:rsidRPr="007C7CA6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-19</w:t>
            </w:r>
          </w:p>
        </w:tc>
      </w:tr>
      <w:tr w:rsidR="009C6423" w:rsidRPr="007C7CA6" w14:paraId="74F4DCDB" w14:textId="77777777" w:rsidTr="009D31BF">
        <w:trPr>
          <w:trHeight w:val="252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1A685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Retroviridae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3E4549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Вирус иммунодефицита человека</w:t>
            </w:r>
          </w:p>
        </w:tc>
      </w:tr>
      <w:tr w:rsidR="009C6423" w:rsidRPr="007C7CA6" w14:paraId="49256845" w14:textId="77777777" w:rsidTr="009D31BF">
        <w:trPr>
          <w:trHeight w:val="244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C9A781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Filoviridae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2BFA13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Вирусы </w:t>
            </w:r>
            <w:proofErr w:type="spellStart"/>
            <w:proofErr w:type="gramStart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Марбург,Эбола</w:t>
            </w:r>
            <w:proofErr w:type="spellEnd"/>
            <w:proofErr w:type="gramEnd"/>
          </w:p>
        </w:tc>
      </w:tr>
      <w:tr w:rsidR="009C6423" w:rsidRPr="007C7CA6" w14:paraId="0262AE90" w14:textId="77777777" w:rsidTr="009D31BF">
        <w:trPr>
          <w:trHeight w:val="93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1DEFD8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Bunyaviridae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6F49C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Вирусы геморрагической лихорадки и др.</w:t>
            </w:r>
          </w:p>
        </w:tc>
      </w:tr>
      <w:tr w:rsidR="009C6423" w:rsidRPr="007C7CA6" w14:paraId="6B228164" w14:textId="77777777" w:rsidTr="009D31BF">
        <w:trPr>
          <w:trHeight w:val="71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CF6C08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Arenaviridae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703EB6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Вирус </w:t>
            </w:r>
            <w:proofErr w:type="spellStart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лимфоцитарного</w:t>
            </w:r>
            <w:proofErr w:type="spellEnd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хориоменингита</w:t>
            </w:r>
            <w:proofErr w:type="spellEnd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.</w:t>
            </w:r>
          </w:p>
        </w:tc>
      </w:tr>
      <w:tr w:rsidR="009C6423" w:rsidRPr="007C7CA6" w14:paraId="7AFDBE2C" w14:textId="77777777" w:rsidTr="009D31BF">
        <w:trPr>
          <w:trHeight w:val="347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AB8CA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Orthomyxoviridae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1FE0BE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Вирусы гриппа</w:t>
            </w:r>
          </w:p>
        </w:tc>
      </w:tr>
      <w:tr w:rsidR="009C6423" w:rsidRPr="007C7CA6" w14:paraId="07986444" w14:textId="77777777" w:rsidTr="009D31BF">
        <w:trPr>
          <w:trHeight w:val="397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75A693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Paramyxoviridae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845AB4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Вирусы </w:t>
            </w:r>
            <w:proofErr w:type="spellStart"/>
            <w:proofErr w:type="gramStart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кори,парагриппа</w:t>
            </w:r>
            <w:proofErr w:type="gramEnd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,эпидемического</w:t>
            </w:r>
            <w:proofErr w:type="spellEnd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паротита</w:t>
            </w:r>
          </w:p>
        </w:tc>
      </w:tr>
      <w:tr w:rsidR="009C6423" w:rsidRPr="007C7CA6" w14:paraId="0CB5149D" w14:textId="77777777" w:rsidTr="009D31BF">
        <w:trPr>
          <w:trHeight w:val="405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4B3301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Rhabdoviridae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F0B74E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Вирусы бешенства и др.</w:t>
            </w:r>
          </w:p>
        </w:tc>
      </w:tr>
      <w:tr w:rsidR="009C6423" w:rsidRPr="007C7CA6" w14:paraId="77877123" w14:textId="77777777" w:rsidTr="009D31BF">
        <w:trPr>
          <w:trHeight w:val="271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E48675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Reoviridae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06EB8D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Ротавирусы человека и др.</w:t>
            </w: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 </w:t>
            </w:r>
          </w:p>
        </w:tc>
      </w:tr>
    </w:tbl>
    <w:p w14:paraId="220C41BB" w14:textId="77777777" w:rsidR="009C6423" w:rsidRPr="007C7CA6" w:rsidRDefault="009C6423" w:rsidP="009C64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4259B5" w14:textId="77777777" w:rsidR="009C6423" w:rsidRPr="007C7CA6" w:rsidRDefault="009C6423" w:rsidP="009C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7CA6">
        <w:rPr>
          <w:rFonts w:ascii="Times New Roman" w:hAnsi="Times New Roman" w:cs="Times New Roman"/>
          <w:b/>
          <w:sz w:val="24"/>
          <w:szCs w:val="24"/>
        </w:rPr>
        <w:t>ДНК-содержащие вирусы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48"/>
        <w:gridCol w:w="3145"/>
      </w:tblGrid>
      <w:tr w:rsidR="009C6423" w:rsidRPr="007C7CA6" w14:paraId="57A3BC92" w14:textId="77777777" w:rsidTr="009D31BF">
        <w:trPr>
          <w:trHeight w:val="527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784620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val="az-Latn-AZ" w:eastAsia="ru-RU"/>
              </w:rPr>
              <w:t>Parvoviridae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271D81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CA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Парвовирусы</w:t>
            </w:r>
            <w:proofErr w:type="spellEnd"/>
            <w:r w:rsidRPr="007C7CA6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9C6423" w:rsidRPr="007C7CA6" w14:paraId="23A0CF4C" w14:textId="77777777" w:rsidTr="009D31BF">
        <w:trPr>
          <w:trHeight w:val="497"/>
          <w:jc w:val="center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861DA8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Polyomaviridae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2C9019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Полиомавирусы</w:t>
            </w:r>
            <w:proofErr w:type="spellEnd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9C6423" w:rsidRPr="007C7CA6" w14:paraId="60DB02F0" w14:textId="77777777" w:rsidTr="009D31BF">
        <w:trPr>
          <w:trHeight w:val="263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3D63A2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lastRenderedPageBreak/>
              <w:t>Papillomaviridae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243391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Папилломавирусы</w:t>
            </w:r>
            <w:proofErr w:type="spellEnd"/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9C6423" w:rsidRPr="007C7CA6" w14:paraId="0BF922AD" w14:textId="77777777" w:rsidTr="009D31BF">
        <w:trPr>
          <w:trHeight w:val="397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0C930B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Adenoviridae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71EF60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Аденовирусы человека</w:t>
            </w:r>
          </w:p>
        </w:tc>
      </w:tr>
      <w:tr w:rsidR="009C6423" w:rsidRPr="007C7CA6" w14:paraId="7091C59F" w14:textId="77777777" w:rsidTr="009D31BF">
        <w:trPr>
          <w:trHeight w:val="264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B3F06E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Herpesviridae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1BA4E5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ВПГ, ЦМВ и пр.</w:t>
            </w:r>
          </w:p>
        </w:tc>
      </w:tr>
      <w:tr w:rsidR="009C6423" w:rsidRPr="007C7CA6" w14:paraId="5C1D8857" w14:textId="77777777" w:rsidTr="009D31BF">
        <w:trPr>
          <w:trHeight w:val="384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575C33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Poxviridae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78D8AE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Вирус натуральной оспы</w:t>
            </w:r>
          </w:p>
        </w:tc>
      </w:tr>
      <w:tr w:rsidR="009C6423" w:rsidRPr="007C7CA6" w14:paraId="10D0EC5C" w14:textId="77777777" w:rsidTr="009D31BF">
        <w:trPr>
          <w:trHeight w:val="264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04587B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Hepadnaviridae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C34F95" w14:textId="77777777" w:rsidR="009C6423" w:rsidRPr="007C7CA6" w:rsidRDefault="009C6423" w:rsidP="009D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Вирус гепатита </w:t>
            </w:r>
            <w:r w:rsidRPr="007C7CA6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B</w:t>
            </w:r>
          </w:p>
        </w:tc>
      </w:tr>
    </w:tbl>
    <w:p w14:paraId="3A08481C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C326F9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b/>
          <w:bCs/>
          <w:sz w:val="24"/>
          <w:szCs w:val="24"/>
        </w:rPr>
        <w:t>Прионы</w:t>
      </w:r>
    </w:p>
    <w:p w14:paraId="5BBAFF43" w14:textId="77777777" w:rsidR="009C6423" w:rsidRPr="007C7CA6" w:rsidRDefault="009C6423" w:rsidP="009C6423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Этот термин в 1982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году  был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предложен американским ученым  С.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Прузинером</w:t>
      </w:r>
      <w:proofErr w:type="spellEnd"/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</w:p>
    <w:p w14:paraId="2FDFA141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  </w:t>
      </w:r>
      <w:r w:rsidRPr="007C7CA6">
        <w:rPr>
          <w:rFonts w:ascii="Times New Roman" w:hAnsi="Times New Roman" w:cs="Times New Roman"/>
          <w:sz w:val="24"/>
          <w:szCs w:val="24"/>
        </w:rPr>
        <w:t>Прионы</w:t>
      </w:r>
      <w:r w:rsidRPr="007C7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C7CA6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Pr="007C7CA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C7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Pr="007C7CA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«proteinaceous infecti</w:t>
      </w:r>
      <w:r w:rsidRPr="007C7CA6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particle»</w:t>
      </w:r>
      <w:r w:rsidRPr="007C7CA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7C7CA6">
        <w:rPr>
          <w:rFonts w:ascii="Times New Roman" w:hAnsi="Times New Roman" w:cs="Times New Roman"/>
          <w:sz w:val="24"/>
          <w:szCs w:val="24"/>
        </w:rPr>
        <w:t>означает</w:t>
      </w:r>
      <w:r w:rsidRPr="007C7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313A1461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>«</w:t>
      </w:r>
      <w:r w:rsidRPr="007C7CA6">
        <w:rPr>
          <w:rFonts w:ascii="Times New Roman" w:hAnsi="Times New Roman" w:cs="Times New Roman"/>
          <w:sz w:val="24"/>
          <w:szCs w:val="24"/>
        </w:rPr>
        <w:t xml:space="preserve"> инфекционная белковая частица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>» .</w:t>
      </w:r>
    </w:p>
    <w:p w14:paraId="1C2C97F2" w14:textId="77777777" w:rsidR="009C6423" w:rsidRPr="007C7CA6" w:rsidRDefault="009C6423" w:rsidP="009C6423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Прионы не имеют нуклеиновой кислоты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75CDD60F" w14:textId="77777777" w:rsidR="009C6423" w:rsidRPr="007C7CA6" w:rsidRDefault="009C6423" w:rsidP="009C6423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Клеточная форма нормального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прионового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протеина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(Pr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Р</w:t>
      </w:r>
      <w:r w:rsidRPr="007C7CA6">
        <w:rPr>
          <w:rFonts w:ascii="Times New Roman" w:hAnsi="Times New Roman" w:cs="Times New Roman"/>
          <w:sz w:val="24"/>
          <w:szCs w:val="24"/>
          <w:vertAlign w:val="superscript"/>
        </w:rPr>
        <w:t>С</w:t>
      </w:r>
      <w:r w:rsidRPr="007C7CA6">
        <w:rPr>
          <w:rFonts w:ascii="Times New Roman" w:hAnsi="Times New Roman" w:cs="Times New Roman"/>
          <w:sz w:val="24"/>
          <w:szCs w:val="24"/>
        </w:rPr>
        <w:t xml:space="preserve"> 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>)</w:t>
      </w:r>
      <w:proofErr w:type="gramEnd"/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7C7CA6">
        <w:rPr>
          <w:rFonts w:ascii="Times New Roman" w:hAnsi="Times New Roman" w:cs="Times New Roman"/>
          <w:sz w:val="24"/>
          <w:szCs w:val="24"/>
        </w:rPr>
        <w:t xml:space="preserve">имеется в организме  млекопитающих, в том числе человека, и выполняет ряд регуляторных функций. </w:t>
      </w:r>
    </w:p>
    <w:p w14:paraId="7499F1A9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   </w:t>
      </w:r>
    </w:p>
    <w:p w14:paraId="50D8D61B" w14:textId="77777777" w:rsidR="009C6423" w:rsidRPr="007C7CA6" w:rsidRDefault="009C6423" w:rsidP="009C6423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Нормальный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прионовый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протеин кодирует 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299AB170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  Prc-</w:t>
      </w:r>
      <w:r w:rsidRPr="007C7CA6">
        <w:rPr>
          <w:rFonts w:ascii="Times New Roman" w:hAnsi="Times New Roman" w:cs="Times New Roman"/>
          <w:sz w:val="24"/>
          <w:szCs w:val="24"/>
        </w:rPr>
        <w:t>ген расположенный в коротком плече 20-ой хромосомы человека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</w:p>
    <w:p w14:paraId="2E95D12F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C7CA6">
        <w:rPr>
          <w:rFonts w:ascii="Times New Roman" w:hAnsi="Times New Roman" w:cs="Times New Roman"/>
          <w:b/>
          <w:bCs/>
          <w:sz w:val="24"/>
          <w:szCs w:val="24"/>
        </w:rPr>
        <w:t>Прионовые</w:t>
      </w:r>
      <w:proofErr w:type="spellEnd"/>
      <w:r w:rsidRPr="007C7CA6">
        <w:rPr>
          <w:rFonts w:ascii="Times New Roman" w:hAnsi="Times New Roman" w:cs="Times New Roman"/>
          <w:b/>
          <w:bCs/>
          <w:sz w:val="24"/>
          <w:szCs w:val="24"/>
        </w:rPr>
        <w:t xml:space="preserve"> инфекции</w:t>
      </w:r>
    </w:p>
    <w:p w14:paraId="4486B418" w14:textId="77777777" w:rsidR="009C6423" w:rsidRPr="007C7CA6" w:rsidRDefault="009C6423" w:rsidP="009C6423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Куру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– </w:t>
      </w:r>
      <w:r w:rsidRPr="007C7CA6">
        <w:rPr>
          <w:rFonts w:ascii="Times New Roman" w:hAnsi="Times New Roman" w:cs="Times New Roman"/>
          <w:sz w:val="24"/>
          <w:szCs w:val="24"/>
        </w:rPr>
        <w:t xml:space="preserve">в 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>1</w:t>
      </w:r>
      <w:r w:rsidRPr="007C7CA6">
        <w:rPr>
          <w:rFonts w:ascii="Times New Roman" w:hAnsi="Times New Roman" w:cs="Times New Roman"/>
          <w:sz w:val="24"/>
          <w:szCs w:val="24"/>
        </w:rPr>
        <w:t>9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>57</w:t>
      </w:r>
      <w:r w:rsidRPr="007C7CA6">
        <w:rPr>
          <w:rFonts w:ascii="Times New Roman" w:hAnsi="Times New Roman" w:cs="Times New Roman"/>
          <w:sz w:val="24"/>
          <w:szCs w:val="24"/>
        </w:rPr>
        <w:t xml:space="preserve"> году в Новой Гвинее К.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Гайдушек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выявил инфекционную природу этой болезни. Куру проявляется расстройствами функции мозжечка.</w:t>
      </w:r>
    </w:p>
    <w:p w14:paraId="7EB7C326" w14:textId="77777777" w:rsidR="009C6423" w:rsidRPr="007C7CA6" w:rsidRDefault="009C6423" w:rsidP="009C6423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Болезнь 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>K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рейтцфельдта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>-Якоба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–</w:t>
      </w:r>
      <w:proofErr w:type="spellStart"/>
      <w:proofErr w:type="gramStart"/>
      <w:r w:rsidRPr="007C7CA6">
        <w:rPr>
          <w:rFonts w:ascii="Times New Roman" w:hAnsi="Times New Roman" w:cs="Times New Roman"/>
          <w:sz w:val="24"/>
          <w:szCs w:val="24"/>
        </w:rPr>
        <w:t>прионовая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 болезнь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>, протекающая в виде  деменции, зрительных и мозжечковых нарушений и двигательных расстройств со смертельным исходом.</w:t>
      </w:r>
    </w:p>
    <w:p w14:paraId="6AC67F1D" w14:textId="77777777" w:rsidR="009C6423" w:rsidRPr="007C7CA6" w:rsidRDefault="009C6423" w:rsidP="009C6423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В 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>199</w:t>
      </w:r>
      <w:r w:rsidRPr="007C7CA6">
        <w:rPr>
          <w:rFonts w:ascii="Times New Roman" w:hAnsi="Times New Roman" w:cs="Times New Roman"/>
          <w:sz w:val="24"/>
          <w:szCs w:val="24"/>
        </w:rPr>
        <w:t>2-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1993  гг.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 в Великобритании, Северной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Европе  среди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крупного рогатого скота наблюдалась эпидемия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прионовой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болезни-энцефалопатия крупного рогатого скота. </w:t>
      </w:r>
    </w:p>
    <w:p w14:paraId="5C07748B" w14:textId="77777777" w:rsidR="009C6423" w:rsidRPr="007C7CA6" w:rsidRDefault="009C6423" w:rsidP="009C6423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После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прионовых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инфекций иммунитет не формируется.</w:t>
      </w:r>
    </w:p>
    <w:p w14:paraId="250EDFD3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CA6">
        <w:rPr>
          <w:rFonts w:ascii="Times New Roman" w:hAnsi="Times New Roman" w:cs="Times New Roman"/>
          <w:b/>
          <w:bCs/>
          <w:sz w:val="24"/>
          <w:szCs w:val="24"/>
        </w:rPr>
        <w:t>Диагностика и лечение</w:t>
      </w:r>
    </w:p>
    <w:p w14:paraId="46AD67A3" w14:textId="77777777" w:rsidR="009C6423" w:rsidRPr="007C7CA6" w:rsidRDefault="009C6423" w:rsidP="009C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 xml:space="preserve">При диагностике </w:t>
      </w: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прионовых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CA6">
        <w:rPr>
          <w:rFonts w:ascii="Times New Roman" w:hAnsi="Times New Roman" w:cs="Times New Roman"/>
          <w:sz w:val="24"/>
          <w:szCs w:val="24"/>
        </w:rPr>
        <w:t>болезней  в</w:t>
      </w:r>
      <w:proofErr w:type="gramEnd"/>
      <w:r w:rsidRPr="007C7CA6">
        <w:rPr>
          <w:rFonts w:ascii="Times New Roman" w:hAnsi="Times New Roman" w:cs="Times New Roman"/>
          <w:sz w:val="24"/>
          <w:szCs w:val="24"/>
        </w:rPr>
        <w:t xml:space="preserve"> качестве  патологического материала используют гистологические препараты  (ткани мозга) в которых изучают характер    патологического процесса.</w:t>
      </w:r>
      <w:r>
        <w:rPr>
          <w:rFonts w:ascii="Times New Roman" w:hAnsi="Times New Roman" w:cs="Times New Roman"/>
          <w:sz w:val="24"/>
          <w:szCs w:val="24"/>
        </w:rPr>
        <w:t xml:space="preserve">  Лечение симптоматическое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7CA6">
        <w:rPr>
          <w:rFonts w:ascii="Times New Roman" w:hAnsi="Times New Roman" w:cs="Times New Roman"/>
          <w:sz w:val="24"/>
          <w:szCs w:val="24"/>
        </w:rPr>
        <w:t>патогенетическое</w:t>
      </w:r>
    </w:p>
    <w:p w14:paraId="056DA4B8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C7CA6">
        <w:rPr>
          <w:rFonts w:ascii="Times New Roman" w:hAnsi="Times New Roman" w:cs="Times New Roman"/>
          <w:b/>
          <w:bCs/>
          <w:sz w:val="24"/>
          <w:szCs w:val="24"/>
        </w:rPr>
        <w:t>Вироиды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5A54EBC7" w14:textId="77777777" w:rsidR="009C6423" w:rsidRPr="007C7CA6" w:rsidRDefault="009C6423" w:rsidP="009C6423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CA6">
        <w:rPr>
          <w:rFonts w:ascii="Times New Roman" w:hAnsi="Times New Roman" w:cs="Times New Roman"/>
          <w:sz w:val="24"/>
          <w:szCs w:val="24"/>
        </w:rPr>
        <w:t>Вироиды</w:t>
      </w:r>
      <w:proofErr w:type="spellEnd"/>
      <w:r w:rsidRPr="007C7CA6">
        <w:rPr>
          <w:rFonts w:ascii="Times New Roman" w:hAnsi="Times New Roman" w:cs="Times New Roman"/>
          <w:sz w:val="24"/>
          <w:szCs w:val="24"/>
        </w:rPr>
        <w:t xml:space="preserve"> –небольшие молекулы кольцевой однонитевой РНК.</w:t>
      </w:r>
    </w:p>
    <w:p w14:paraId="06E60F55" w14:textId="77777777" w:rsidR="009C6423" w:rsidRPr="007C7CA6" w:rsidRDefault="009C6423" w:rsidP="009C6423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Не содержат белок</w:t>
      </w:r>
    </w:p>
    <w:p w14:paraId="42E6E1C8" w14:textId="77777777" w:rsidR="009C6423" w:rsidRPr="007C7CA6" w:rsidRDefault="009C6423" w:rsidP="009C6423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Не обладают антигенными свойствами</w:t>
      </w:r>
    </w:p>
    <w:p w14:paraId="2E708E73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Очень мелкие частицы; длина молекулы РНК достигает 1х10</w:t>
      </w:r>
      <w:r w:rsidRPr="007C7CA6">
        <w:rPr>
          <w:rFonts w:ascii="Times New Roman" w:hAnsi="Times New Roman" w:cs="Times New Roman"/>
          <w:sz w:val="24"/>
          <w:szCs w:val="24"/>
          <w:vertAlign w:val="superscript"/>
        </w:rPr>
        <w:t>-6</w:t>
      </w:r>
    </w:p>
    <w:p w14:paraId="2F158E9F" w14:textId="77777777" w:rsidR="009C6423" w:rsidRPr="007C7CA6" w:rsidRDefault="009C6423" w:rsidP="009C6423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CA6">
        <w:rPr>
          <w:rFonts w:ascii="Times New Roman" w:hAnsi="Times New Roman" w:cs="Times New Roman"/>
          <w:sz w:val="24"/>
          <w:szCs w:val="24"/>
        </w:rPr>
        <w:t>Молекула РНК состоит из</w:t>
      </w:r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 300-</w:t>
      </w:r>
      <w:proofErr w:type="gramStart"/>
      <w:r w:rsidRPr="007C7CA6">
        <w:rPr>
          <w:rFonts w:ascii="Times New Roman" w:hAnsi="Times New Roman" w:cs="Times New Roman"/>
          <w:sz w:val="24"/>
          <w:szCs w:val="24"/>
          <w:lang w:val="az-Latn-AZ"/>
        </w:rPr>
        <w:t xml:space="preserve">400 </w:t>
      </w:r>
      <w:r w:rsidRPr="007C7CA6">
        <w:rPr>
          <w:rFonts w:ascii="Times New Roman" w:hAnsi="Times New Roman" w:cs="Times New Roman"/>
          <w:sz w:val="24"/>
          <w:szCs w:val="24"/>
        </w:rPr>
        <w:t xml:space="preserve"> нуклеотидов</w:t>
      </w:r>
      <w:proofErr w:type="gramEnd"/>
    </w:p>
    <w:p w14:paraId="690D301E" w14:textId="77777777" w:rsidR="009C6423" w:rsidRPr="007C7CA6" w:rsidRDefault="009C6423" w:rsidP="009C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23931" w14:textId="77777777" w:rsidR="009C6423" w:rsidRPr="00862826" w:rsidRDefault="009C6423" w:rsidP="00862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2C397" w14:textId="77777777" w:rsidR="003C5FA9" w:rsidRPr="00862826" w:rsidRDefault="003C5FA9" w:rsidP="00862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5FA9" w:rsidRPr="00862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7145"/>
    <w:multiLevelType w:val="hybridMultilevel"/>
    <w:tmpl w:val="7DFE0774"/>
    <w:lvl w:ilvl="0" w:tplc="3AA43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43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62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6CE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44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06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87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6A9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E1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F25307"/>
    <w:multiLevelType w:val="hybridMultilevel"/>
    <w:tmpl w:val="0E0C683E"/>
    <w:lvl w:ilvl="0" w:tplc="A5D097E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C004F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0AAAB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48E87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7EF66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126F9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3A399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CAB00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06031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678F1"/>
    <w:multiLevelType w:val="hybridMultilevel"/>
    <w:tmpl w:val="11F44054"/>
    <w:lvl w:ilvl="0" w:tplc="259E83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8A11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CEE3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E77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E4FD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A26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422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02F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8A8B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F6B44"/>
    <w:multiLevelType w:val="hybridMultilevel"/>
    <w:tmpl w:val="CDA24DA2"/>
    <w:lvl w:ilvl="0" w:tplc="CB367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8E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49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A4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E8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A64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2A0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AE7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101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5C6AE0"/>
    <w:multiLevelType w:val="hybridMultilevel"/>
    <w:tmpl w:val="E2161F9A"/>
    <w:lvl w:ilvl="0" w:tplc="DC1CA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A67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A80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A2B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BCE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009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2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6E3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8C2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FD53FB"/>
    <w:multiLevelType w:val="hybridMultilevel"/>
    <w:tmpl w:val="F8E8993A"/>
    <w:lvl w:ilvl="0" w:tplc="EFF67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FED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5CE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5A3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8EC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7EE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72F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E3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A80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DC12EE7"/>
    <w:multiLevelType w:val="hybridMultilevel"/>
    <w:tmpl w:val="3514A034"/>
    <w:lvl w:ilvl="0" w:tplc="84541AA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96E11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08184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E216C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4CF47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963B2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966CB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CAF5C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FA27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B1963"/>
    <w:multiLevelType w:val="hybridMultilevel"/>
    <w:tmpl w:val="61C07F3E"/>
    <w:lvl w:ilvl="0" w:tplc="CC906A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18358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7CE8C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CCDD5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9C6AE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F6CD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BC77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0618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D0DA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E5EBA"/>
    <w:multiLevelType w:val="hybridMultilevel"/>
    <w:tmpl w:val="C2D8570C"/>
    <w:lvl w:ilvl="0" w:tplc="BFAE1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F4C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06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F24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6E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85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F82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AD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48B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F147474"/>
    <w:multiLevelType w:val="hybridMultilevel"/>
    <w:tmpl w:val="A09AA744"/>
    <w:lvl w:ilvl="0" w:tplc="705A8FC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96EC7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EB78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E2A02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7C933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56791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76906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90206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50A6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B0327"/>
    <w:multiLevelType w:val="hybridMultilevel"/>
    <w:tmpl w:val="36361538"/>
    <w:lvl w:ilvl="0" w:tplc="8E061A7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B2752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0EC98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1AA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C05D1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A834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AE489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DA314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A07EF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432FD"/>
    <w:multiLevelType w:val="hybridMultilevel"/>
    <w:tmpl w:val="8E6AF962"/>
    <w:lvl w:ilvl="0" w:tplc="EE96A5E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AEF02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EE48B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F08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C0A51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D0950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9C221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B81DB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6E5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56856"/>
    <w:multiLevelType w:val="hybridMultilevel"/>
    <w:tmpl w:val="F7E25CB6"/>
    <w:lvl w:ilvl="0" w:tplc="1702E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DA0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B4B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DCA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47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84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8A6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60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B46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5880CC1"/>
    <w:multiLevelType w:val="hybridMultilevel"/>
    <w:tmpl w:val="F2DEB62C"/>
    <w:lvl w:ilvl="0" w:tplc="42EA9E0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E658F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16ACA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64237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A3C6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6008E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860C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2281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466F2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A17F4"/>
    <w:multiLevelType w:val="hybridMultilevel"/>
    <w:tmpl w:val="239CA196"/>
    <w:lvl w:ilvl="0" w:tplc="A2401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6E5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2A4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E8F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D62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04C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CAF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E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A9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8494588"/>
    <w:multiLevelType w:val="hybridMultilevel"/>
    <w:tmpl w:val="7B40D99A"/>
    <w:lvl w:ilvl="0" w:tplc="76A40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267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A9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868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B6D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CA0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565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A5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2E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8754A99"/>
    <w:multiLevelType w:val="hybridMultilevel"/>
    <w:tmpl w:val="38A0C322"/>
    <w:lvl w:ilvl="0" w:tplc="783E81C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BB29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482B0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95A695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61EF9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6648C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DF0FF3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1BAD5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50738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7" w15:restartNumberingAfterBreak="0">
    <w:nsid w:val="298502E8"/>
    <w:multiLevelType w:val="hybridMultilevel"/>
    <w:tmpl w:val="4E92BFBC"/>
    <w:lvl w:ilvl="0" w:tplc="12140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907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342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1C8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BE1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269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4B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63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03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9C77FDC"/>
    <w:multiLevelType w:val="hybridMultilevel"/>
    <w:tmpl w:val="E8C8EA60"/>
    <w:lvl w:ilvl="0" w:tplc="E472A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DA0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A80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485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69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E1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8CD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D6C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E88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B2E34AC"/>
    <w:multiLevelType w:val="hybridMultilevel"/>
    <w:tmpl w:val="F064E420"/>
    <w:lvl w:ilvl="0" w:tplc="40209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EA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F08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25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1CD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A29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FEE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8A6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B47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0714C8"/>
    <w:multiLevelType w:val="hybridMultilevel"/>
    <w:tmpl w:val="E2403604"/>
    <w:lvl w:ilvl="0" w:tplc="B3E02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2EE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65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E5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D8E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AB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E6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CC2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0CD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E5A62E7"/>
    <w:multiLevelType w:val="hybridMultilevel"/>
    <w:tmpl w:val="FC74B7FC"/>
    <w:lvl w:ilvl="0" w:tplc="E71CD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AE89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496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742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E5C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0AC8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1AE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87A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4687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E24847"/>
    <w:multiLevelType w:val="hybridMultilevel"/>
    <w:tmpl w:val="17542FA0"/>
    <w:lvl w:ilvl="0" w:tplc="6F661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A7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8A6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CCE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963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0C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CAE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684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06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F092757"/>
    <w:multiLevelType w:val="hybridMultilevel"/>
    <w:tmpl w:val="D3BA48AE"/>
    <w:lvl w:ilvl="0" w:tplc="D206B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AA0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B63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1A0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280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D06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28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A20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AF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F9B7C7A"/>
    <w:multiLevelType w:val="hybridMultilevel"/>
    <w:tmpl w:val="420ADFEC"/>
    <w:lvl w:ilvl="0" w:tplc="009A4D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9C20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ECBE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C2CB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70C9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965C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863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1467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4E1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713CCA"/>
    <w:multiLevelType w:val="hybridMultilevel"/>
    <w:tmpl w:val="B4D4B660"/>
    <w:lvl w:ilvl="0" w:tplc="13BA36F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A20DE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8A3E3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D42C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723E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1C59E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368DE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660B4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D2D0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D06688"/>
    <w:multiLevelType w:val="hybridMultilevel"/>
    <w:tmpl w:val="6856237A"/>
    <w:lvl w:ilvl="0" w:tplc="747E6D4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DE2EF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64F0A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4DC5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E2133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AAD6F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48AD3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DC6B2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F8907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DB1F74"/>
    <w:multiLevelType w:val="hybridMultilevel"/>
    <w:tmpl w:val="961ACD8A"/>
    <w:lvl w:ilvl="0" w:tplc="CAA4A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7ED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01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D4A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CE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868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ED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A6B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58B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4043E34"/>
    <w:multiLevelType w:val="hybridMultilevel"/>
    <w:tmpl w:val="1B167900"/>
    <w:lvl w:ilvl="0" w:tplc="9102647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0A1AA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66A2C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2AE0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DA56C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6224E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C8C07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6257A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C6498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2C2DC9"/>
    <w:multiLevelType w:val="hybridMultilevel"/>
    <w:tmpl w:val="471C53D6"/>
    <w:lvl w:ilvl="0" w:tplc="996C5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346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C82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E3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A0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8A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60D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61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2AB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362C0413"/>
    <w:multiLevelType w:val="hybridMultilevel"/>
    <w:tmpl w:val="F28A1956"/>
    <w:lvl w:ilvl="0" w:tplc="3E8AB7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CC69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7ABA8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B62E48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C0E91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B6FBC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16A31C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AC658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32A52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1" w15:restartNumberingAfterBreak="0">
    <w:nsid w:val="37F02885"/>
    <w:multiLevelType w:val="hybridMultilevel"/>
    <w:tmpl w:val="554CBDC4"/>
    <w:lvl w:ilvl="0" w:tplc="7E90FF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BAEFD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42293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4FC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64B2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0E8D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5074C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46F7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54F48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A81350"/>
    <w:multiLevelType w:val="hybridMultilevel"/>
    <w:tmpl w:val="49F829D4"/>
    <w:lvl w:ilvl="0" w:tplc="F6B06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2A2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1C9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669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202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3C9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343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240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B22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3AB57CAF"/>
    <w:multiLevelType w:val="hybridMultilevel"/>
    <w:tmpl w:val="37D2F008"/>
    <w:lvl w:ilvl="0" w:tplc="1CCAC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A9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A1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227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700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1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BCE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5E3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C0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3E0177FB"/>
    <w:multiLevelType w:val="hybridMultilevel"/>
    <w:tmpl w:val="33525A10"/>
    <w:lvl w:ilvl="0" w:tplc="ADE0D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21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00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A0C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CA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70F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0F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FA5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200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42091DA4"/>
    <w:multiLevelType w:val="hybridMultilevel"/>
    <w:tmpl w:val="9934CC9C"/>
    <w:lvl w:ilvl="0" w:tplc="F712F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CE4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AB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8E3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4D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63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E09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0C5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046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42590150"/>
    <w:multiLevelType w:val="hybridMultilevel"/>
    <w:tmpl w:val="0E24BFEC"/>
    <w:lvl w:ilvl="0" w:tplc="4D948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78C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E67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F62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C67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6B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C0A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F28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A08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2EF0C69"/>
    <w:multiLevelType w:val="hybridMultilevel"/>
    <w:tmpl w:val="7702FAD4"/>
    <w:lvl w:ilvl="0" w:tplc="27262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88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E7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66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74F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14B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2C4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A01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788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4F8216F"/>
    <w:multiLevelType w:val="hybridMultilevel"/>
    <w:tmpl w:val="BC4E85DC"/>
    <w:lvl w:ilvl="0" w:tplc="C9707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DED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D2E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DA4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62C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4C2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544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DC9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88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47BB1EFF"/>
    <w:multiLevelType w:val="hybridMultilevel"/>
    <w:tmpl w:val="9988A0DA"/>
    <w:lvl w:ilvl="0" w:tplc="63182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CB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40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C7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41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FC2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85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DC4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460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48A068D0"/>
    <w:multiLevelType w:val="hybridMultilevel"/>
    <w:tmpl w:val="6356456E"/>
    <w:lvl w:ilvl="0" w:tplc="F9A61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C8C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8A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A6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8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03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8A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E8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E65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49517C54"/>
    <w:multiLevelType w:val="hybridMultilevel"/>
    <w:tmpl w:val="EF2AAA08"/>
    <w:lvl w:ilvl="0" w:tplc="7DB65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209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56A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809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1CA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0C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38D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A47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B03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4FE5594A"/>
    <w:multiLevelType w:val="hybridMultilevel"/>
    <w:tmpl w:val="7F9287FA"/>
    <w:lvl w:ilvl="0" w:tplc="E6061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F40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72F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3E0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989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5E0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BEA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62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221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506C7755"/>
    <w:multiLevelType w:val="hybridMultilevel"/>
    <w:tmpl w:val="B6B6DBAA"/>
    <w:lvl w:ilvl="0" w:tplc="92344A4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EBA2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0E778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CAFF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884A0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54C06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2C665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8C01D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30F7A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A26B3B"/>
    <w:multiLevelType w:val="hybridMultilevel"/>
    <w:tmpl w:val="F80C7CB8"/>
    <w:lvl w:ilvl="0" w:tplc="434C1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604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50C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48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B02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D8A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CE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0A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EA8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3D37FE2"/>
    <w:multiLevelType w:val="hybridMultilevel"/>
    <w:tmpl w:val="C444D9B0"/>
    <w:lvl w:ilvl="0" w:tplc="AD8ECFE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C4DD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64B8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EE14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20F22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81A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6CA1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968C4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E64D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487EDF"/>
    <w:multiLevelType w:val="hybridMultilevel"/>
    <w:tmpl w:val="215A052A"/>
    <w:lvl w:ilvl="0" w:tplc="7F3CA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A01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64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E25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A2A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9C0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7A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BC1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040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5646796D"/>
    <w:multiLevelType w:val="hybridMultilevel"/>
    <w:tmpl w:val="4C32737C"/>
    <w:lvl w:ilvl="0" w:tplc="CB96F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68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BEC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A4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F0E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BC3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6C8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E9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BE8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5BBA25BD"/>
    <w:multiLevelType w:val="hybridMultilevel"/>
    <w:tmpl w:val="0B6C6F60"/>
    <w:lvl w:ilvl="0" w:tplc="1E04D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16E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4C6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12E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163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125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945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4AE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C7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5D137DD2"/>
    <w:multiLevelType w:val="hybridMultilevel"/>
    <w:tmpl w:val="45A41478"/>
    <w:lvl w:ilvl="0" w:tplc="BB58BD4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8A406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527AC4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2A0EE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70C80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8A55B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C065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90807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6C3D3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3D3510"/>
    <w:multiLevelType w:val="hybridMultilevel"/>
    <w:tmpl w:val="BFAE1FA4"/>
    <w:lvl w:ilvl="0" w:tplc="1E5CF4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C822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2852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CC4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3AE35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6A13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108A2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C084B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50688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04100E"/>
    <w:multiLevelType w:val="hybridMultilevel"/>
    <w:tmpl w:val="536A78C4"/>
    <w:lvl w:ilvl="0" w:tplc="80164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42E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CA5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685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307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72E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BC1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023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E46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2" w15:restartNumberingAfterBreak="0">
    <w:nsid w:val="63CA10D9"/>
    <w:multiLevelType w:val="hybridMultilevel"/>
    <w:tmpl w:val="10A0104E"/>
    <w:lvl w:ilvl="0" w:tplc="D35026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BEC2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644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B89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1E4B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24FF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294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7EEA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5EC8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E7406C"/>
    <w:multiLevelType w:val="hybridMultilevel"/>
    <w:tmpl w:val="465A41FC"/>
    <w:lvl w:ilvl="0" w:tplc="F2A2B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F4084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58E6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4D2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38348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7251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F29F6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44DC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B07E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5E18DC"/>
    <w:multiLevelType w:val="hybridMultilevel"/>
    <w:tmpl w:val="E7BA474C"/>
    <w:lvl w:ilvl="0" w:tplc="AC105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0EA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42A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D8F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ECB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C2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64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984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421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6655272E"/>
    <w:multiLevelType w:val="hybridMultilevel"/>
    <w:tmpl w:val="B7826676"/>
    <w:lvl w:ilvl="0" w:tplc="5C34C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246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45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03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FA7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81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544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EA4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A81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665A4B2D"/>
    <w:multiLevelType w:val="hybridMultilevel"/>
    <w:tmpl w:val="75DE6128"/>
    <w:lvl w:ilvl="0" w:tplc="CC4E8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0C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C3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CB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800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1C3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ACD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CC0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58A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69C336EF"/>
    <w:multiLevelType w:val="hybridMultilevel"/>
    <w:tmpl w:val="35C6654C"/>
    <w:lvl w:ilvl="0" w:tplc="9A4E0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766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040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4C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C6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CA1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BC4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8D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965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6A882184"/>
    <w:multiLevelType w:val="hybridMultilevel"/>
    <w:tmpl w:val="DFF8ACE8"/>
    <w:lvl w:ilvl="0" w:tplc="BC06AD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74D5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220F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7ABB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C2B8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8CBA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EB6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EA7F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66A4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F9444D"/>
    <w:multiLevelType w:val="hybridMultilevel"/>
    <w:tmpl w:val="0AF6C944"/>
    <w:lvl w:ilvl="0" w:tplc="E7AC70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344DA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3C401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83E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68426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7ACA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2B10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06FEA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1417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F84A0C"/>
    <w:multiLevelType w:val="hybridMultilevel"/>
    <w:tmpl w:val="CA70E8B4"/>
    <w:lvl w:ilvl="0" w:tplc="F97E0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7CD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6E8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D0B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74B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AA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C0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BC9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6A2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716E5942"/>
    <w:multiLevelType w:val="hybridMultilevel"/>
    <w:tmpl w:val="12247670"/>
    <w:lvl w:ilvl="0" w:tplc="02BAE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8C8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A29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E3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888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DC7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49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000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529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71BE5731"/>
    <w:multiLevelType w:val="hybridMultilevel"/>
    <w:tmpl w:val="53788C0E"/>
    <w:lvl w:ilvl="0" w:tplc="7BF4E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625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AA9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E22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1CD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86A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D00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A2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42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76F431C8"/>
    <w:multiLevelType w:val="hybridMultilevel"/>
    <w:tmpl w:val="1A989326"/>
    <w:lvl w:ilvl="0" w:tplc="8DD6B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A02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AA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E5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2F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A8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03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34C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4A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7C4C4EA5"/>
    <w:multiLevelType w:val="hybridMultilevel"/>
    <w:tmpl w:val="97D408B6"/>
    <w:lvl w:ilvl="0" w:tplc="66FE97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D8D9B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0E595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EA5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1E8F8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AC2A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6F5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A27DC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9C7C1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A14CDD"/>
    <w:multiLevelType w:val="hybridMultilevel"/>
    <w:tmpl w:val="23E0897E"/>
    <w:lvl w:ilvl="0" w:tplc="2B689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6A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8C5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2C5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B2A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301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646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B84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9A3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0855097">
    <w:abstractNumId w:val="2"/>
  </w:num>
  <w:num w:numId="2" w16cid:durableId="692458692">
    <w:abstractNumId w:val="52"/>
  </w:num>
  <w:num w:numId="3" w16cid:durableId="2016882080">
    <w:abstractNumId w:val="4"/>
  </w:num>
  <w:num w:numId="4" w16cid:durableId="1246960804">
    <w:abstractNumId w:val="38"/>
  </w:num>
  <w:num w:numId="5" w16cid:durableId="636226371">
    <w:abstractNumId w:val="27"/>
  </w:num>
  <w:num w:numId="6" w16cid:durableId="1063797654">
    <w:abstractNumId w:val="21"/>
  </w:num>
  <w:num w:numId="7" w16cid:durableId="431436407">
    <w:abstractNumId w:val="55"/>
  </w:num>
  <w:num w:numId="8" w16cid:durableId="1578632567">
    <w:abstractNumId w:val="58"/>
  </w:num>
  <w:num w:numId="9" w16cid:durableId="528689506">
    <w:abstractNumId w:val="40"/>
  </w:num>
  <w:num w:numId="10" w16cid:durableId="1975404573">
    <w:abstractNumId w:val="24"/>
  </w:num>
  <w:num w:numId="11" w16cid:durableId="441609561">
    <w:abstractNumId w:val="5"/>
  </w:num>
  <w:num w:numId="12" w16cid:durableId="1552306793">
    <w:abstractNumId w:val="32"/>
  </w:num>
  <w:num w:numId="13" w16cid:durableId="633295962">
    <w:abstractNumId w:val="51"/>
  </w:num>
  <w:num w:numId="14" w16cid:durableId="685525759">
    <w:abstractNumId w:val="63"/>
  </w:num>
  <w:num w:numId="15" w16cid:durableId="765541284">
    <w:abstractNumId w:val="8"/>
  </w:num>
  <w:num w:numId="16" w16cid:durableId="40835572">
    <w:abstractNumId w:val="29"/>
  </w:num>
  <w:num w:numId="17" w16cid:durableId="1232227970">
    <w:abstractNumId w:val="54"/>
  </w:num>
  <w:num w:numId="18" w16cid:durableId="869417333">
    <w:abstractNumId w:val="57"/>
  </w:num>
  <w:num w:numId="19" w16cid:durableId="650911930">
    <w:abstractNumId w:val="44"/>
  </w:num>
  <w:num w:numId="20" w16cid:durableId="1282148684">
    <w:abstractNumId w:val="0"/>
  </w:num>
  <w:num w:numId="21" w16cid:durableId="1514952204">
    <w:abstractNumId w:val="48"/>
  </w:num>
  <w:num w:numId="22" w16cid:durableId="1455948290">
    <w:abstractNumId w:val="56"/>
  </w:num>
  <w:num w:numId="23" w16cid:durableId="714086072">
    <w:abstractNumId w:val="33"/>
  </w:num>
  <w:num w:numId="24" w16cid:durableId="1993411545">
    <w:abstractNumId w:val="65"/>
  </w:num>
  <w:num w:numId="25" w16cid:durableId="17396865">
    <w:abstractNumId w:val="19"/>
  </w:num>
  <w:num w:numId="26" w16cid:durableId="301158881">
    <w:abstractNumId w:val="20"/>
  </w:num>
  <w:num w:numId="27" w16cid:durableId="1341807978">
    <w:abstractNumId w:val="60"/>
  </w:num>
  <w:num w:numId="28" w16cid:durableId="1736971870">
    <w:abstractNumId w:val="23"/>
  </w:num>
  <w:num w:numId="29" w16cid:durableId="149442408">
    <w:abstractNumId w:val="3"/>
  </w:num>
  <w:num w:numId="30" w16cid:durableId="890307890">
    <w:abstractNumId w:val="22"/>
  </w:num>
  <w:num w:numId="31" w16cid:durableId="1472943197">
    <w:abstractNumId w:val="15"/>
  </w:num>
  <w:num w:numId="32" w16cid:durableId="439954694">
    <w:abstractNumId w:val="49"/>
  </w:num>
  <w:num w:numId="33" w16cid:durableId="886144443">
    <w:abstractNumId w:val="17"/>
  </w:num>
  <w:num w:numId="34" w16cid:durableId="940918934">
    <w:abstractNumId w:val="59"/>
  </w:num>
  <w:num w:numId="35" w16cid:durableId="982778404">
    <w:abstractNumId w:val="6"/>
  </w:num>
  <w:num w:numId="36" w16cid:durableId="2077163880">
    <w:abstractNumId w:val="10"/>
  </w:num>
  <w:num w:numId="37" w16cid:durableId="539902609">
    <w:abstractNumId w:val="7"/>
  </w:num>
  <w:num w:numId="38" w16cid:durableId="1950239811">
    <w:abstractNumId w:val="25"/>
  </w:num>
  <w:num w:numId="39" w16cid:durableId="1802727047">
    <w:abstractNumId w:val="43"/>
  </w:num>
  <w:num w:numId="40" w16cid:durableId="88893696">
    <w:abstractNumId w:val="30"/>
  </w:num>
  <w:num w:numId="41" w16cid:durableId="2115247557">
    <w:abstractNumId w:val="28"/>
  </w:num>
  <w:num w:numId="42" w16cid:durableId="1043359278">
    <w:abstractNumId w:val="16"/>
  </w:num>
  <w:num w:numId="43" w16cid:durableId="1610118655">
    <w:abstractNumId w:val="11"/>
  </w:num>
  <w:num w:numId="44" w16cid:durableId="1155414695">
    <w:abstractNumId w:val="50"/>
  </w:num>
  <w:num w:numId="45" w16cid:durableId="2028557000">
    <w:abstractNumId w:val="9"/>
  </w:num>
  <w:num w:numId="46" w16cid:durableId="459226147">
    <w:abstractNumId w:val="45"/>
  </w:num>
  <w:num w:numId="47" w16cid:durableId="1006905687">
    <w:abstractNumId w:val="13"/>
  </w:num>
  <w:num w:numId="48" w16cid:durableId="648706786">
    <w:abstractNumId w:val="1"/>
  </w:num>
  <w:num w:numId="49" w16cid:durableId="2089961856">
    <w:abstractNumId w:val="26"/>
  </w:num>
  <w:num w:numId="50" w16cid:durableId="1393041805">
    <w:abstractNumId w:val="35"/>
  </w:num>
  <w:num w:numId="51" w16cid:durableId="1414663333">
    <w:abstractNumId w:val="46"/>
  </w:num>
  <w:num w:numId="52" w16cid:durableId="1037776055">
    <w:abstractNumId w:val="39"/>
  </w:num>
  <w:num w:numId="53" w16cid:durableId="548347805">
    <w:abstractNumId w:val="41"/>
  </w:num>
  <w:num w:numId="54" w16cid:durableId="2137022043">
    <w:abstractNumId w:val="12"/>
  </w:num>
  <w:num w:numId="55" w16cid:durableId="352925749">
    <w:abstractNumId w:val="37"/>
  </w:num>
  <w:num w:numId="56" w16cid:durableId="147943683">
    <w:abstractNumId w:val="34"/>
  </w:num>
  <w:num w:numId="57" w16cid:durableId="1242526342">
    <w:abstractNumId w:val="62"/>
  </w:num>
  <w:num w:numId="58" w16cid:durableId="1559629202">
    <w:abstractNumId w:val="42"/>
  </w:num>
  <w:num w:numId="59" w16cid:durableId="1071854359">
    <w:abstractNumId w:val="61"/>
  </w:num>
  <w:num w:numId="60" w16cid:durableId="922446730">
    <w:abstractNumId w:val="47"/>
  </w:num>
  <w:num w:numId="61" w16cid:durableId="1796943134">
    <w:abstractNumId w:val="31"/>
  </w:num>
  <w:num w:numId="62" w16cid:durableId="244653272">
    <w:abstractNumId w:val="53"/>
  </w:num>
  <w:num w:numId="63" w16cid:durableId="1181160065">
    <w:abstractNumId w:val="64"/>
  </w:num>
  <w:num w:numId="64" w16cid:durableId="388847462">
    <w:abstractNumId w:val="14"/>
  </w:num>
  <w:num w:numId="65" w16cid:durableId="697510482">
    <w:abstractNumId w:val="36"/>
  </w:num>
  <w:num w:numId="66" w16cid:durableId="14708568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EC"/>
    <w:rsid w:val="0000127E"/>
    <w:rsid w:val="00002177"/>
    <w:rsid w:val="00003A2B"/>
    <w:rsid w:val="00004078"/>
    <w:rsid w:val="00006171"/>
    <w:rsid w:val="00010826"/>
    <w:rsid w:val="00013503"/>
    <w:rsid w:val="00016A44"/>
    <w:rsid w:val="00016E40"/>
    <w:rsid w:val="00016FE8"/>
    <w:rsid w:val="000211F3"/>
    <w:rsid w:val="000246A7"/>
    <w:rsid w:val="00025655"/>
    <w:rsid w:val="000303DE"/>
    <w:rsid w:val="0003393A"/>
    <w:rsid w:val="000412F5"/>
    <w:rsid w:val="00042026"/>
    <w:rsid w:val="00042DE9"/>
    <w:rsid w:val="00047625"/>
    <w:rsid w:val="00052807"/>
    <w:rsid w:val="0005343F"/>
    <w:rsid w:val="00053E88"/>
    <w:rsid w:val="00055E8E"/>
    <w:rsid w:val="00056DDD"/>
    <w:rsid w:val="0006173B"/>
    <w:rsid w:val="0006414D"/>
    <w:rsid w:val="00066182"/>
    <w:rsid w:val="00066BAE"/>
    <w:rsid w:val="00082F50"/>
    <w:rsid w:val="00087705"/>
    <w:rsid w:val="00087AF0"/>
    <w:rsid w:val="00091B87"/>
    <w:rsid w:val="00094DC5"/>
    <w:rsid w:val="00095659"/>
    <w:rsid w:val="00097EC6"/>
    <w:rsid w:val="000A58C7"/>
    <w:rsid w:val="000A6B2D"/>
    <w:rsid w:val="000A7C43"/>
    <w:rsid w:val="000A7FA9"/>
    <w:rsid w:val="000B4114"/>
    <w:rsid w:val="000C1E69"/>
    <w:rsid w:val="000C741B"/>
    <w:rsid w:val="000D200A"/>
    <w:rsid w:val="000D4B63"/>
    <w:rsid w:val="000D6C1A"/>
    <w:rsid w:val="000E3240"/>
    <w:rsid w:val="000E7A42"/>
    <w:rsid w:val="000F011A"/>
    <w:rsid w:val="000F045E"/>
    <w:rsid w:val="000F18AA"/>
    <w:rsid w:val="000F3AB3"/>
    <w:rsid w:val="000F3C7C"/>
    <w:rsid w:val="000F4855"/>
    <w:rsid w:val="000F742A"/>
    <w:rsid w:val="0010419B"/>
    <w:rsid w:val="00104C26"/>
    <w:rsid w:val="00107077"/>
    <w:rsid w:val="00107E18"/>
    <w:rsid w:val="00110CC5"/>
    <w:rsid w:val="0011125B"/>
    <w:rsid w:val="0011260D"/>
    <w:rsid w:val="00112F07"/>
    <w:rsid w:val="00114F4B"/>
    <w:rsid w:val="0011783A"/>
    <w:rsid w:val="00117AC1"/>
    <w:rsid w:val="001242BF"/>
    <w:rsid w:val="00125991"/>
    <w:rsid w:val="001259C7"/>
    <w:rsid w:val="00127997"/>
    <w:rsid w:val="001329FD"/>
    <w:rsid w:val="00135091"/>
    <w:rsid w:val="001436BF"/>
    <w:rsid w:val="00145307"/>
    <w:rsid w:val="00147942"/>
    <w:rsid w:val="00150953"/>
    <w:rsid w:val="00152A50"/>
    <w:rsid w:val="00152CDE"/>
    <w:rsid w:val="00153328"/>
    <w:rsid w:val="001538AD"/>
    <w:rsid w:val="00154F6D"/>
    <w:rsid w:val="00155D02"/>
    <w:rsid w:val="00156FDF"/>
    <w:rsid w:val="00161B0A"/>
    <w:rsid w:val="001620C4"/>
    <w:rsid w:val="001632A4"/>
    <w:rsid w:val="00163F8B"/>
    <w:rsid w:val="00177AEC"/>
    <w:rsid w:val="0018278B"/>
    <w:rsid w:val="001900C2"/>
    <w:rsid w:val="00195A02"/>
    <w:rsid w:val="00197FB0"/>
    <w:rsid w:val="001A2C71"/>
    <w:rsid w:val="001A489C"/>
    <w:rsid w:val="001A49EC"/>
    <w:rsid w:val="001A728B"/>
    <w:rsid w:val="001B2B0E"/>
    <w:rsid w:val="001B440A"/>
    <w:rsid w:val="001B45E8"/>
    <w:rsid w:val="001B5847"/>
    <w:rsid w:val="001B69B8"/>
    <w:rsid w:val="001C50DD"/>
    <w:rsid w:val="001C573E"/>
    <w:rsid w:val="001C585E"/>
    <w:rsid w:val="001D25E0"/>
    <w:rsid w:val="001D36A1"/>
    <w:rsid w:val="001D3DB5"/>
    <w:rsid w:val="001D4CF7"/>
    <w:rsid w:val="001E0B15"/>
    <w:rsid w:val="001E2F4E"/>
    <w:rsid w:val="001E3351"/>
    <w:rsid w:val="001E6A96"/>
    <w:rsid w:val="001E71EA"/>
    <w:rsid w:val="001F317C"/>
    <w:rsid w:val="00206629"/>
    <w:rsid w:val="002239BB"/>
    <w:rsid w:val="00226B00"/>
    <w:rsid w:val="00232C4D"/>
    <w:rsid w:val="00232D0D"/>
    <w:rsid w:val="002348E6"/>
    <w:rsid w:val="00235C7B"/>
    <w:rsid w:val="002365C9"/>
    <w:rsid w:val="002377E5"/>
    <w:rsid w:val="00240974"/>
    <w:rsid w:val="002413C9"/>
    <w:rsid w:val="0024411C"/>
    <w:rsid w:val="00256FA4"/>
    <w:rsid w:val="0026046D"/>
    <w:rsid w:val="002617B3"/>
    <w:rsid w:val="0026393F"/>
    <w:rsid w:val="0026395B"/>
    <w:rsid w:val="002669A2"/>
    <w:rsid w:val="002743ED"/>
    <w:rsid w:val="00276D58"/>
    <w:rsid w:val="00287923"/>
    <w:rsid w:val="00290C90"/>
    <w:rsid w:val="00292E1D"/>
    <w:rsid w:val="002B09EE"/>
    <w:rsid w:val="002C0C1E"/>
    <w:rsid w:val="002C3B05"/>
    <w:rsid w:val="002C4792"/>
    <w:rsid w:val="002C5B17"/>
    <w:rsid w:val="002D06F4"/>
    <w:rsid w:val="002D65B1"/>
    <w:rsid w:val="002E1365"/>
    <w:rsid w:val="002E1CDD"/>
    <w:rsid w:val="002E2C06"/>
    <w:rsid w:val="002E7D27"/>
    <w:rsid w:val="002F38BD"/>
    <w:rsid w:val="002F3C14"/>
    <w:rsid w:val="002F5286"/>
    <w:rsid w:val="003020E6"/>
    <w:rsid w:val="00303D1D"/>
    <w:rsid w:val="003050B2"/>
    <w:rsid w:val="003055C8"/>
    <w:rsid w:val="00305B22"/>
    <w:rsid w:val="0031277B"/>
    <w:rsid w:val="00316514"/>
    <w:rsid w:val="0031702E"/>
    <w:rsid w:val="0032115D"/>
    <w:rsid w:val="00321EE7"/>
    <w:rsid w:val="00325BA8"/>
    <w:rsid w:val="003265D0"/>
    <w:rsid w:val="00331975"/>
    <w:rsid w:val="00332B2C"/>
    <w:rsid w:val="00332DCC"/>
    <w:rsid w:val="0033417B"/>
    <w:rsid w:val="0034166C"/>
    <w:rsid w:val="003443CB"/>
    <w:rsid w:val="00344A56"/>
    <w:rsid w:val="0035072B"/>
    <w:rsid w:val="003558BD"/>
    <w:rsid w:val="003608FB"/>
    <w:rsid w:val="00361462"/>
    <w:rsid w:val="003760A0"/>
    <w:rsid w:val="00376ACE"/>
    <w:rsid w:val="00377EAB"/>
    <w:rsid w:val="00382021"/>
    <w:rsid w:val="00395AC7"/>
    <w:rsid w:val="00395AEB"/>
    <w:rsid w:val="00395F06"/>
    <w:rsid w:val="00396CDF"/>
    <w:rsid w:val="003979FA"/>
    <w:rsid w:val="003A0659"/>
    <w:rsid w:val="003A1FED"/>
    <w:rsid w:val="003A44B6"/>
    <w:rsid w:val="003A67E0"/>
    <w:rsid w:val="003A7588"/>
    <w:rsid w:val="003B1023"/>
    <w:rsid w:val="003B31C0"/>
    <w:rsid w:val="003C1120"/>
    <w:rsid w:val="003C180C"/>
    <w:rsid w:val="003C2E13"/>
    <w:rsid w:val="003C5FA9"/>
    <w:rsid w:val="003C75DF"/>
    <w:rsid w:val="003D2D16"/>
    <w:rsid w:val="003E22D3"/>
    <w:rsid w:val="003E2461"/>
    <w:rsid w:val="003F6443"/>
    <w:rsid w:val="003F6BD5"/>
    <w:rsid w:val="00401008"/>
    <w:rsid w:val="004018E5"/>
    <w:rsid w:val="00402D41"/>
    <w:rsid w:val="0040439E"/>
    <w:rsid w:val="00406745"/>
    <w:rsid w:val="00410AA7"/>
    <w:rsid w:val="004133A2"/>
    <w:rsid w:val="004156E4"/>
    <w:rsid w:val="0041582F"/>
    <w:rsid w:val="00417067"/>
    <w:rsid w:val="00421610"/>
    <w:rsid w:val="00423937"/>
    <w:rsid w:val="00424D9E"/>
    <w:rsid w:val="00431D8F"/>
    <w:rsid w:val="00431ED5"/>
    <w:rsid w:val="004348FD"/>
    <w:rsid w:val="00434A6F"/>
    <w:rsid w:val="0043786B"/>
    <w:rsid w:val="00437C5F"/>
    <w:rsid w:val="0044539B"/>
    <w:rsid w:val="00454AEA"/>
    <w:rsid w:val="00456AB3"/>
    <w:rsid w:val="004579B9"/>
    <w:rsid w:val="00457F8F"/>
    <w:rsid w:val="0046338B"/>
    <w:rsid w:val="00465F27"/>
    <w:rsid w:val="00474C9E"/>
    <w:rsid w:val="00476E9D"/>
    <w:rsid w:val="004772E7"/>
    <w:rsid w:val="004877AF"/>
    <w:rsid w:val="004A76D0"/>
    <w:rsid w:val="004B0926"/>
    <w:rsid w:val="004B2FD7"/>
    <w:rsid w:val="004C364E"/>
    <w:rsid w:val="004C5599"/>
    <w:rsid w:val="004C664B"/>
    <w:rsid w:val="004D0BD6"/>
    <w:rsid w:val="004D7963"/>
    <w:rsid w:val="004E0195"/>
    <w:rsid w:val="004E0BA9"/>
    <w:rsid w:val="004E1972"/>
    <w:rsid w:val="004E6D60"/>
    <w:rsid w:val="004E7A5A"/>
    <w:rsid w:val="004F194C"/>
    <w:rsid w:val="004F2755"/>
    <w:rsid w:val="004F466A"/>
    <w:rsid w:val="005015C4"/>
    <w:rsid w:val="005026D2"/>
    <w:rsid w:val="0050471C"/>
    <w:rsid w:val="00513CC4"/>
    <w:rsid w:val="00514A00"/>
    <w:rsid w:val="00516D85"/>
    <w:rsid w:val="00517237"/>
    <w:rsid w:val="00520A5D"/>
    <w:rsid w:val="00521CE7"/>
    <w:rsid w:val="00525ADD"/>
    <w:rsid w:val="00527292"/>
    <w:rsid w:val="0053486F"/>
    <w:rsid w:val="00550980"/>
    <w:rsid w:val="00550B1D"/>
    <w:rsid w:val="00553030"/>
    <w:rsid w:val="00553282"/>
    <w:rsid w:val="0056799A"/>
    <w:rsid w:val="00570809"/>
    <w:rsid w:val="00581AF2"/>
    <w:rsid w:val="00581F79"/>
    <w:rsid w:val="00582C4C"/>
    <w:rsid w:val="005833E5"/>
    <w:rsid w:val="0058583E"/>
    <w:rsid w:val="00586625"/>
    <w:rsid w:val="005900C3"/>
    <w:rsid w:val="00590676"/>
    <w:rsid w:val="00592EE0"/>
    <w:rsid w:val="0059352D"/>
    <w:rsid w:val="00597F40"/>
    <w:rsid w:val="005A76C2"/>
    <w:rsid w:val="005B5DD1"/>
    <w:rsid w:val="005B6D10"/>
    <w:rsid w:val="005C128E"/>
    <w:rsid w:val="005C404A"/>
    <w:rsid w:val="005D0426"/>
    <w:rsid w:val="005D0735"/>
    <w:rsid w:val="005D0A54"/>
    <w:rsid w:val="005D1D06"/>
    <w:rsid w:val="005D5957"/>
    <w:rsid w:val="005D70E2"/>
    <w:rsid w:val="005E0CD0"/>
    <w:rsid w:val="005E0EDC"/>
    <w:rsid w:val="005E25E0"/>
    <w:rsid w:val="005E6A9A"/>
    <w:rsid w:val="005F448F"/>
    <w:rsid w:val="005F6CCE"/>
    <w:rsid w:val="005F725E"/>
    <w:rsid w:val="00603B37"/>
    <w:rsid w:val="00610D7F"/>
    <w:rsid w:val="00612AFB"/>
    <w:rsid w:val="00614A9A"/>
    <w:rsid w:val="00617037"/>
    <w:rsid w:val="00621994"/>
    <w:rsid w:val="00625132"/>
    <w:rsid w:val="0062542C"/>
    <w:rsid w:val="0062652C"/>
    <w:rsid w:val="0063045B"/>
    <w:rsid w:val="006426C6"/>
    <w:rsid w:val="00643486"/>
    <w:rsid w:val="00657A67"/>
    <w:rsid w:val="00667C29"/>
    <w:rsid w:val="00673699"/>
    <w:rsid w:val="0067647A"/>
    <w:rsid w:val="00681248"/>
    <w:rsid w:val="00682E77"/>
    <w:rsid w:val="0068384C"/>
    <w:rsid w:val="00693C40"/>
    <w:rsid w:val="006A3676"/>
    <w:rsid w:val="006A520C"/>
    <w:rsid w:val="006A529C"/>
    <w:rsid w:val="006A7797"/>
    <w:rsid w:val="006B1D66"/>
    <w:rsid w:val="006C13EC"/>
    <w:rsid w:val="006C1D6A"/>
    <w:rsid w:val="006C1E8C"/>
    <w:rsid w:val="006C441C"/>
    <w:rsid w:val="006C6898"/>
    <w:rsid w:val="006C6F53"/>
    <w:rsid w:val="006D3E40"/>
    <w:rsid w:val="006D79E6"/>
    <w:rsid w:val="006E4902"/>
    <w:rsid w:val="006F1C7F"/>
    <w:rsid w:val="006F2E0F"/>
    <w:rsid w:val="006F640D"/>
    <w:rsid w:val="006F7F9B"/>
    <w:rsid w:val="00707DAF"/>
    <w:rsid w:val="0071211C"/>
    <w:rsid w:val="0071506F"/>
    <w:rsid w:val="007154E9"/>
    <w:rsid w:val="00716D4C"/>
    <w:rsid w:val="007273D8"/>
    <w:rsid w:val="00732352"/>
    <w:rsid w:val="00735F59"/>
    <w:rsid w:val="007362C9"/>
    <w:rsid w:val="00740464"/>
    <w:rsid w:val="00740CAB"/>
    <w:rsid w:val="00751603"/>
    <w:rsid w:val="00751852"/>
    <w:rsid w:val="007518D8"/>
    <w:rsid w:val="0075276E"/>
    <w:rsid w:val="00753534"/>
    <w:rsid w:val="00764465"/>
    <w:rsid w:val="007657F4"/>
    <w:rsid w:val="00765BAA"/>
    <w:rsid w:val="007673B1"/>
    <w:rsid w:val="00777A83"/>
    <w:rsid w:val="007865EB"/>
    <w:rsid w:val="007909AB"/>
    <w:rsid w:val="0079446E"/>
    <w:rsid w:val="007971AB"/>
    <w:rsid w:val="007A4214"/>
    <w:rsid w:val="007A468F"/>
    <w:rsid w:val="007B34EA"/>
    <w:rsid w:val="007B66D9"/>
    <w:rsid w:val="007C0053"/>
    <w:rsid w:val="007C062E"/>
    <w:rsid w:val="007C06E6"/>
    <w:rsid w:val="007C236D"/>
    <w:rsid w:val="007C6784"/>
    <w:rsid w:val="007E19B2"/>
    <w:rsid w:val="007E3B18"/>
    <w:rsid w:val="007E5732"/>
    <w:rsid w:val="007E6EE0"/>
    <w:rsid w:val="007F1925"/>
    <w:rsid w:val="007F6E60"/>
    <w:rsid w:val="00801504"/>
    <w:rsid w:val="0080343B"/>
    <w:rsid w:val="00803E8C"/>
    <w:rsid w:val="0080493B"/>
    <w:rsid w:val="008061B5"/>
    <w:rsid w:val="00813B0E"/>
    <w:rsid w:val="00813F13"/>
    <w:rsid w:val="00815B28"/>
    <w:rsid w:val="00822870"/>
    <w:rsid w:val="00824722"/>
    <w:rsid w:val="00825C71"/>
    <w:rsid w:val="008327AD"/>
    <w:rsid w:val="008369DC"/>
    <w:rsid w:val="008373E7"/>
    <w:rsid w:val="008404B5"/>
    <w:rsid w:val="00844DF4"/>
    <w:rsid w:val="00846386"/>
    <w:rsid w:val="0086034D"/>
    <w:rsid w:val="00862826"/>
    <w:rsid w:val="00871BF5"/>
    <w:rsid w:val="00872C58"/>
    <w:rsid w:val="00876488"/>
    <w:rsid w:val="00897A99"/>
    <w:rsid w:val="008A187E"/>
    <w:rsid w:val="008B1D00"/>
    <w:rsid w:val="008B265B"/>
    <w:rsid w:val="008B65E8"/>
    <w:rsid w:val="008C57C8"/>
    <w:rsid w:val="008C69D3"/>
    <w:rsid w:val="008D27CD"/>
    <w:rsid w:val="008D49A8"/>
    <w:rsid w:val="008D5099"/>
    <w:rsid w:val="008D6799"/>
    <w:rsid w:val="008D6D0A"/>
    <w:rsid w:val="008E0856"/>
    <w:rsid w:val="008E2EC6"/>
    <w:rsid w:val="008E442F"/>
    <w:rsid w:val="008E5C0E"/>
    <w:rsid w:val="008E68EB"/>
    <w:rsid w:val="008F55DA"/>
    <w:rsid w:val="008F6856"/>
    <w:rsid w:val="00907621"/>
    <w:rsid w:val="00914C69"/>
    <w:rsid w:val="0091561F"/>
    <w:rsid w:val="009159C1"/>
    <w:rsid w:val="009241D7"/>
    <w:rsid w:val="00926F85"/>
    <w:rsid w:val="00932659"/>
    <w:rsid w:val="00934EB5"/>
    <w:rsid w:val="009367D6"/>
    <w:rsid w:val="00937681"/>
    <w:rsid w:val="00940942"/>
    <w:rsid w:val="00941138"/>
    <w:rsid w:val="009436BA"/>
    <w:rsid w:val="0094551E"/>
    <w:rsid w:val="009511CF"/>
    <w:rsid w:val="00955225"/>
    <w:rsid w:val="009614D7"/>
    <w:rsid w:val="00964793"/>
    <w:rsid w:val="009661C7"/>
    <w:rsid w:val="00966DDB"/>
    <w:rsid w:val="00972C3D"/>
    <w:rsid w:val="00982139"/>
    <w:rsid w:val="00983662"/>
    <w:rsid w:val="00984CA7"/>
    <w:rsid w:val="009945D8"/>
    <w:rsid w:val="00994DDB"/>
    <w:rsid w:val="0099747F"/>
    <w:rsid w:val="009A03BE"/>
    <w:rsid w:val="009A2AAE"/>
    <w:rsid w:val="009B3EE1"/>
    <w:rsid w:val="009B6ADB"/>
    <w:rsid w:val="009C6423"/>
    <w:rsid w:val="009D1FA0"/>
    <w:rsid w:val="009D22EB"/>
    <w:rsid w:val="009F0A5C"/>
    <w:rsid w:val="009F1D7B"/>
    <w:rsid w:val="009F4B39"/>
    <w:rsid w:val="009F4C42"/>
    <w:rsid w:val="00A03260"/>
    <w:rsid w:val="00A04395"/>
    <w:rsid w:val="00A10E1D"/>
    <w:rsid w:val="00A135A7"/>
    <w:rsid w:val="00A14336"/>
    <w:rsid w:val="00A16299"/>
    <w:rsid w:val="00A16865"/>
    <w:rsid w:val="00A23A60"/>
    <w:rsid w:val="00A2613D"/>
    <w:rsid w:val="00A308F5"/>
    <w:rsid w:val="00A34802"/>
    <w:rsid w:val="00A41E1C"/>
    <w:rsid w:val="00A4325D"/>
    <w:rsid w:val="00A434C8"/>
    <w:rsid w:val="00A47843"/>
    <w:rsid w:val="00A52FAF"/>
    <w:rsid w:val="00A63B26"/>
    <w:rsid w:val="00A66F85"/>
    <w:rsid w:val="00A718B9"/>
    <w:rsid w:val="00A917EC"/>
    <w:rsid w:val="00A929BE"/>
    <w:rsid w:val="00A94352"/>
    <w:rsid w:val="00A95C37"/>
    <w:rsid w:val="00A97FB8"/>
    <w:rsid w:val="00AA046F"/>
    <w:rsid w:val="00AA72E1"/>
    <w:rsid w:val="00AB06FB"/>
    <w:rsid w:val="00AB3BDA"/>
    <w:rsid w:val="00AB55BD"/>
    <w:rsid w:val="00AB6556"/>
    <w:rsid w:val="00AC1D90"/>
    <w:rsid w:val="00AC654E"/>
    <w:rsid w:val="00AE1A75"/>
    <w:rsid w:val="00AE28B0"/>
    <w:rsid w:val="00AE3652"/>
    <w:rsid w:val="00AE3CA7"/>
    <w:rsid w:val="00AE4956"/>
    <w:rsid w:val="00AE5829"/>
    <w:rsid w:val="00AE680B"/>
    <w:rsid w:val="00AF54C2"/>
    <w:rsid w:val="00B03F23"/>
    <w:rsid w:val="00B0444C"/>
    <w:rsid w:val="00B05E85"/>
    <w:rsid w:val="00B125DE"/>
    <w:rsid w:val="00B1366E"/>
    <w:rsid w:val="00B20F77"/>
    <w:rsid w:val="00B26066"/>
    <w:rsid w:val="00B32D71"/>
    <w:rsid w:val="00B33FDB"/>
    <w:rsid w:val="00B35446"/>
    <w:rsid w:val="00B36C6A"/>
    <w:rsid w:val="00B42B53"/>
    <w:rsid w:val="00B43F31"/>
    <w:rsid w:val="00B50820"/>
    <w:rsid w:val="00B52ADD"/>
    <w:rsid w:val="00B54110"/>
    <w:rsid w:val="00B56F1A"/>
    <w:rsid w:val="00B62743"/>
    <w:rsid w:val="00B656B8"/>
    <w:rsid w:val="00B71160"/>
    <w:rsid w:val="00B71944"/>
    <w:rsid w:val="00B71E71"/>
    <w:rsid w:val="00B74111"/>
    <w:rsid w:val="00B74B96"/>
    <w:rsid w:val="00B75972"/>
    <w:rsid w:val="00B76788"/>
    <w:rsid w:val="00B77034"/>
    <w:rsid w:val="00B777BB"/>
    <w:rsid w:val="00B84F5F"/>
    <w:rsid w:val="00B8712A"/>
    <w:rsid w:val="00B9037C"/>
    <w:rsid w:val="00B92E72"/>
    <w:rsid w:val="00B95FF6"/>
    <w:rsid w:val="00BA2314"/>
    <w:rsid w:val="00BA5822"/>
    <w:rsid w:val="00BA63F3"/>
    <w:rsid w:val="00BB1219"/>
    <w:rsid w:val="00BB520D"/>
    <w:rsid w:val="00BB5F7F"/>
    <w:rsid w:val="00BB65CE"/>
    <w:rsid w:val="00BC141B"/>
    <w:rsid w:val="00BC1AEB"/>
    <w:rsid w:val="00BD286B"/>
    <w:rsid w:val="00BD74B0"/>
    <w:rsid w:val="00BE0277"/>
    <w:rsid w:val="00BE5695"/>
    <w:rsid w:val="00BF5A07"/>
    <w:rsid w:val="00BF6BB6"/>
    <w:rsid w:val="00C025BF"/>
    <w:rsid w:val="00C07486"/>
    <w:rsid w:val="00C10818"/>
    <w:rsid w:val="00C11975"/>
    <w:rsid w:val="00C1373F"/>
    <w:rsid w:val="00C21882"/>
    <w:rsid w:val="00C272BD"/>
    <w:rsid w:val="00C31781"/>
    <w:rsid w:val="00C32152"/>
    <w:rsid w:val="00C3711A"/>
    <w:rsid w:val="00C40D82"/>
    <w:rsid w:val="00C42ECC"/>
    <w:rsid w:val="00C442B1"/>
    <w:rsid w:val="00C47BD3"/>
    <w:rsid w:val="00C50449"/>
    <w:rsid w:val="00C55977"/>
    <w:rsid w:val="00C57C2B"/>
    <w:rsid w:val="00C65A37"/>
    <w:rsid w:val="00C65B4B"/>
    <w:rsid w:val="00C70EED"/>
    <w:rsid w:val="00C745A1"/>
    <w:rsid w:val="00C75B1F"/>
    <w:rsid w:val="00C772A2"/>
    <w:rsid w:val="00C83078"/>
    <w:rsid w:val="00C92B0D"/>
    <w:rsid w:val="00CA03A7"/>
    <w:rsid w:val="00CA4602"/>
    <w:rsid w:val="00CA6845"/>
    <w:rsid w:val="00CA7ABA"/>
    <w:rsid w:val="00CB1A60"/>
    <w:rsid w:val="00CC1971"/>
    <w:rsid w:val="00CC2432"/>
    <w:rsid w:val="00CC2DEC"/>
    <w:rsid w:val="00CC6A5C"/>
    <w:rsid w:val="00CC6DFA"/>
    <w:rsid w:val="00CC79E3"/>
    <w:rsid w:val="00CD52FA"/>
    <w:rsid w:val="00CD5C16"/>
    <w:rsid w:val="00CE3398"/>
    <w:rsid w:val="00CF15AB"/>
    <w:rsid w:val="00CF2BF7"/>
    <w:rsid w:val="00CF2FD2"/>
    <w:rsid w:val="00CF565A"/>
    <w:rsid w:val="00CF600E"/>
    <w:rsid w:val="00D2739E"/>
    <w:rsid w:val="00D278A9"/>
    <w:rsid w:val="00D34F87"/>
    <w:rsid w:val="00D35680"/>
    <w:rsid w:val="00D37206"/>
    <w:rsid w:val="00D4705B"/>
    <w:rsid w:val="00D50C9D"/>
    <w:rsid w:val="00D50D54"/>
    <w:rsid w:val="00D513FE"/>
    <w:rsid w:val="00D522B1"/>
    <w:rsid w:val="00D5369D"/>
    <w:rsid w:val="00D55BF0"/>
    <w:rsid w:val="00D57972"/>
    <w:rsid w:val="00D6690C"/>
    <w:rsid w:val="00D67121"/>
    <w:rsid w:val="00D6713A"/>
    <w:rsid w:val="00D67182"/>
    <w:rsid w:val="00D727AE"/>
    <w:rsid w:val="00D7417C"/>
    <w:rsid w:val="00D774FF"/>
    <w:rsid w:val="00D81BB5"/>
    <w:rsid w:val="00D843CA"/>
    <w:rsid w:val="00D84609"/>
    <w:rsid w:val="00D871EE"/>
    <w:rsid w:val="00D91154"/>
    <w:rsid w:val="00D95E71"/>
    <w:rsid w:val="00DB51F5"/>
    <w:rsid w:val="00DC030B"/>
    <w:rsid w:val="00DC474A"/>
    <w:rsid w:val="00DD6D26"/>
    <w:rsid w:val="00DE01B4"/>
    <w:rsid w:val="00DE529A"/>
    <w:rsid w:val="00DF0206"/>
    <w:rsid w:val="00DF4D72"/>
    <w:rsid w:val="00E009F1"/>
    <w:rsid w:val="00E00B22"/>
    <w:rsid w:val="00E019F4"/>
    <w:rsid w:val="00E01C04"/>
    <w:rsid w:val="00E02051"/>
    <w:rsid w:val="00E1237F"/>
    <w:rsid w:val="00E170B5"/>
    <w:rsid w:val="00E1796E"/>
    <w:rsid w:val="00E20319"/>
    <w:rsid w:val="00E24D24"/>
    <w:rsid w:val="00E329C7"/>
    <w:rsid w:val="00E36DAF"/>
    <w:rsid w:val="00E36FD1"/>
    <w:rsid w:val="00E40E02"/>
    <w:rsid w:val="00E426CE"/>
    <w:rsid w:val="00E42CA0"/>
    <w:rsid w:val="00E43015"/>
    <w:rsid w:val="00E45A4B"/>
    <w:rsid w:val="00E45E84"/>
    <w:rsid w:val="00E52603"/>
    <w:rsid w:val="00E57E52"/>
    <w:rsid w:val="00E64B6A"/>
    <w:rsid w:val="00E674F1"/>
    <w:rsid w:val="00E84168"/>
    <w:rsid w:val="00E84BCA"/>
    <w:rsid w:val="00E84DA2"/>
    <w:rsid w:val="00E85847"/>
    <w:rsid w:val="00E85B0E"/>
    <w:rsid w:val="00E937B6"/>
    <w:rsid w:val="00E9600C"/>
    <w:rsid w:val="00E97008"/>
    <w:rsid w:val="00EA6C27"/>
    <w:rsid w:val="00EB0FC3"/>
    <w:rsid w:val="00EB1895"/>
    <w:rsid w:val="00EB3277"/>
    <w:rsid w:val="00EB3AE5"/>
    <w:rsid w:val="00EB4976"/>
    <w:rsid w:val="00EB4E8C"/>
    <w:rsid w:val="00EB678E"/>
    <w:rsid w:val="00EC1038"/>
    <w:rsid w:val="00EC1891"/>
    <w:rsid w:val="00EC6E21"/>
    <w:rsid w:val="00EC6EAA"/>
    <w:rsid w:val="00EE4EEC"/>
    <w:rsid w:val="00EF14E2"/>
    <w:rsid w:val="00EF5B63"/>
    <w:rsid w:val="00EF768F"/>
    <w:rsid w:val="00F00245"/>
    <w:rsid w:val="00F125E8"/>
    <w:rsid w:val="00F13AB7"/>
    <w:rsid w:val="00F159A1"/>
    <w:rsid w:val="00F17B09"/>
    <w:rsid w:val="00F17D6C"/>
    <w:rsid w:val="00F20B25"/>
    <w:rsid w:val="00F20EF5"/>
    <w:rsid w:val="00F32D0E"/>
    <w:rsid w:val="00F34451"/>
    <w:rsid w:val="00F40589"/>
    <w:rsid w:val="00F4191B"/>
    <w:rsid w:val="00F46952"/>
    <w:rsid w:val="00F52C9F"/>
    <w:rsid w:val="00F55014"/>
    <w:rsid w:val="00F624F9"/>
    <w:rsid w:val="00F63403"/>
    <w:rsid w:val="00F65729"/>
    <w:rsid w:val="00F70D1A"/>
    <w:rsid w:val="00F73D04"/>
    <w:rsid w:val="00F74769"/>
    <w:rsid w:val="00F76A9A"/>
    <w:rsid w:val="00F82DF9"/>
    <w:rsid w:val="00F83A1F"/>
    <w:rsid w:val="00F85D71"/>
    <w:rsid w:val="00F907E4"/>
    <w:rsid w:val="00F95E7B"/>
    <w:rsid w:val="00F961BB"/>
    <w:rsid w:val="00FA6366"/>
    <w:rsid w:val="00FB3468"/>
    <w:rsid w:val="00FB34F2"/>
    <w:rsid w:val="00FB7065"/>
    <w:rsid w:val="00FC227F"/>
    <w:rsid w:val="00FC3B31"/>
    <w:rsid w:val="00FD125A"/>
    <w:rsid w:val="00FD1293"/>
    <w:rsid w:val="00FD2C33"/>
    <w:rsid w:val="00FE1F3C"/>
    <w:rsid w:val="00FE3F2B"/>
    <w:rsid w:val="00FE5572"/>
    <w:rsid w:val="00FE741C"/>
    <w:rsid w:val="00FE786C"/>
    <w:rsid w:val="00FF2DA2"/>
    <w:rsid w:val="00FF3931"/>
    <w:rsid w:val="00FF593B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9358"/>
  <w15:docId w15:val="{41622A26-5649-4134-9003-92F32EBA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3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8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17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9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5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3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08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7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6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1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6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24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5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24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1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1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9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8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3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0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3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2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2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4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12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90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2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5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0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6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6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4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28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8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1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6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55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00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3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2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2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1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8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96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9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7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6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95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1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4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7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65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0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58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7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5065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04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5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81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02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2664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bakterilogiya 1</dc:creator>
  <cp:lastModifiedBy>Ravil</cp:lastModifiedBy>
  <cp:revision>2</cp:revision>
  <dcterms:created xsi:type="dcterms:W3CDTF">2023-05-30T08:53:00Z</dcterms:created>
  <dcterms:modified xsi:type="dcterms:W3CDTF">2023-05-30T08:53:00Z</dcterms:modified>
</cp:coreProperties>
</file>